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EA" w:rsidRDefault="0021418F" w:rsidP="00286DEA">
      <w:pPr>
        <w:jc w:val="cente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25pt;margin-top:-45.35pt;width:36.75pt;height:36.75pt;z-index:251655680">
            <v:imagedata r:id="rId8" o:title=""/>
          </v:shape>
          <o:OLEObject Type="Embed" ProgID="Word.Picture.8" ShapeID="_x0000_s1026" DrawAspect="Content" ObjectID="_1614667518" r:id="rId9"/>
        </w:pict>
      </w:r>
    </w:p>
    <w:p w:rsidR="00286DEA" w:rsidRPr="0047679C" w:rsidRDefault="00286DEA" w:rsidP="00286DEA">
      <w:pPr>
        <w:ind w:right="4109"/>
        <w:rPr>
          <w:rFonts w:ascii="Arial" w:hAnsi="Arial" w:cs="Arial"/>
          <w:b/>
        </w:rPr>
      </w:pPr>
      <w:r w:rsidRPr="0047679C">
        <w:rPr>
          <w:rFonts w:ascii="Arial" w:hAnsi="Arial" w:cs="Arial"/>
          <w:b/>
        </w:rPr>
        <w:t>ΕΛΛΗΝΙΚΗ ΔΗΜΟΚΡΑΤΙΑ</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832290"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r>
        <w:rPr>
          <w:rFonts w:ascii="Arial" w:hAnsi="Arial" w:cs="Arial"/>
          <w:b/>
        </w:rPr>
        <w:t xml:space="preserve"> </w:t>
      </w:r>
    </w:p>
    <w:p w:rsidR="00286DEA" w:rsidRPr="00384024" w:rsidRDefault="00832290"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Default="00286DEA" w:rsidP="00286DEA">
      <w:pPr>
        <w:ind w:right="4109"/>
        <w:rPr>
          <w:rFonts w:ascii="Arial" w:hAnsi="Arial" w:cs="Arial"/>
          <w:b/>
        </w:rPr>
      </w:pPr>
      <w:r>
        <w:rPr>
          <w:rFonts w:ascii="Arial" w:hAnsi="Arial" w:cs="Arial"/>
          <w:b/>
        </w:rPr>
        <w:t xml:space="preserve">ΤΑΧ Δ/ΝΣΗ </w:t>
      </w:r>
      <w:r w:rsidRPr="003E1D84">
        <w:rPr>
          <w:rFonts w:ascii="Arial" w:hAnsi="Arial" w:cs="Arial"/>
          <w:b/>
        </w:rPr>
        <w:t xml:space="preserve">: </w:t>
      </w:r>
      <w:r w:rsidRPr="0047679C">
        <w:rPr>
          <w:rFonts w:ascii="Arial" w:hAnsi="Arial" w:cs="Arial"/>
          <w:b/>
        </w:rPr>
        <w:t>Αβέρωφ 6 - 45221 Ιωάννινα.</w:t>
      </w:r>
    </w:p>
    <w:p w:rsidR="00286DEA" w:rsidRPr="0015397B" w:rsidRDefault="00286DEA" w:rsidP="00286DEA">
      <w:pPr>
        <w:jc w:val="center"/>
      </w:pPr>
    </w:p>
    <w:p w:rsidR="00286DEA" w:rsidRPr="0015397B" w:rsidRDefault="00286DEA" w:rsidP="00286DEA">
      <w:pPr>
        <w:jc w:val="center"/>
      </w:pPr>
    </w:p>
    <w:p w:rsidR="00286DEA" w:rsidRPr="0015397B" w:rsidRDefault="00286DEA" w:rsidP="00286DEA">
      <w:pPr>
        <w:jc w:val="center"/>
      </w:pPr>
    </w:p>
    <w:p w:rsidR="00286DEA" w:rsidRPr="00C21183" w:rsidRDefault="00286DEA" w:rsidP="00286DEA">
      <w:pPr>
        <w:jc w:val="center"/>
      </w:pPr>
    </w:p>
    <w:p w:rsidR="00286DEA" w:rsidRDefault="00286DEA" w:rsidP="00286DEA">
      <w:pPr>
        <w:jc w:val="center"/>
        <w:rPr>
          <w:b/>
          <w:sz w:val="36"/>
          <w:szCs w:val="36"/>
        </w:rPr>
      </w:pPr>
      <w:r w:rsidRPr="003E1D84">
        <w:rPr>
          <w:b/>
          <w:sz w:val="36"/>
          <w:szCs w:val="36"/>
        </w:rPr>
        <w:t>ΜΕΛΕΤΗ</w:t>
      </w:r>
    </w:p>
    <w:p w:rsidR="00286DEA" w:rsidRDefault="00286DEA" w:rsidP="00286DEA">
      <w:pPr>
        <w:jc w:val="center"/>
        <w:rPr>
          <w:b/>
          <w:sz w:val="36"/>
          <w:szCs w:val="36"/>
        </w:rPr>
      </w:pPr>
    </w:p>
    <w:p w:rsidR="00286DEA" w:rsidRDefault="00286DEA" w:rsidP="00286DEA">
      <w:pPr>
        <w:jc w:val="center"/>
        <w:rPr>
          <w:b/>
          <w:sz w:val="36"/>
          <w:szCs w:val="36"/>
        </w:rPr>
      </w:pPr>
      <w:r>
        <w:rPr>
          <w:b/>
          <w:sz w:val="36"/>
          <w:szCs w:val="36"/>
        </w:rPr>
        <w:t>ΤΙΤΛΟΣ</w:t>
      </w:r>
      <w:r w:rsidR="00832290">
        <w:rPr>
          <w:b/>
          <w:sz w:val="36"/>
          <w:szCs w:val="36"/>
        </w:rPr>
        <w:t>:</w:t>
      </w:r>
      <w:r>
        <w:rPr>
          <w:b/>
          <w:sz w:val="36"/>
          <w:szCs w:val="36"/>
        </w:rPr>
        <w:t xml:space="preserve"> ΠΡΟΜΗΘΕΙΑ ΕΙΔΩΝ ΚΑΘΑΡΙΟΤΗΤΑΣ ΚΑΙ ΕΥΠΡΕΠΙΣΜΟΥ</w:t>
      </w:r>
    </w:p>
    <w:p w:rsidR="00F90675" w:rsidRDefault="00F90675" w:rsidP="00286DEA">
      <w:pPr>
        <w:jc w:val="center"/>
        <w:rPr>
          <w:b/>
          <w:sz w:val="36"/>
          <w:szCs w:val="36"/>
        </w:rPr>
      </w:pPr>
    </w:p>
    <w:p w:rsidR="00286DEA" w:rsidRPr="00EC7747" w:rsidRDefault="00286DEA" w:rsidP="00EC7747">
      <w:pPr>
        <w:jc w:val="center"/>
        <w:rPr>
          <w:rFonts w:ascii="Calibri" w:hAnsi="Calibri" w:cs="Calibri"/>
          <w:color w:val="000000"/>
          <w:sz w:val="22"/>
          <w:szCs w:val="22"/>
        </w:rPr>
      </w:pPr>
      <w:r>
        <w:rPr>
          <w:b/>
          <w:sz w:val="36"/>
          <w:szCs w:val="36"/>
        </w:rPr>
        <w:t>ΠΡΟΥΠΟΛΟΓΙΣΜΟ</w:t>
      </w:r>
      <w:r w:rsidR="00F90675">
        <w:rPr>
          <w:b/>
          <w:sz w:val="36"/>
          <w:szCs w:val="36"/>
        </w:rPr>
        <w:t>Υ</w:t>
      </w:r>
      <w:r w:rsidR="00F90675" w:rsidRPr="00F90675">
        <w:rPr>
          <w:b/>
          <w:sz w:val="36"/>
          <w:szCs w:val="36"/>
        </w:rPr>
        <w:t xml:space="preserve"> </w:t>
      </w:r>
      <w:r w:rsidR="007146EC">
        <w:rPr>
          <w:b/>
          <w:sz w:val="36"/>
          <w:szCs w:val="36"/>
        </w:rPr>
        <w:t>58.9</w:t>
      </w:r>
      <w:r w:rsidR="002F4AE5">
        <w:rPr>
          <w:b/>
          <w:sz w:val="36"/>
          <w:szCs w:val="36"/>
        </w:rPr>
        <w:t>33,58</w:t>
      </w:r>
      <w:r w:rsidR="00F90675">
        <w:rPr>
          <w:b/>
          <w:sz w:val="36"/>
          <w:szCs w:val="36"/>
        </w:rPr>
        <w:t>€</w:t>
      </w:r>
    </w:p>
    <w:p w:rsidR="00286DEA" w:rsidRPr="0015397B" w:rsidRDefault="00286DEA" w:rsidP="00286DEA">
      <w:pPr>
        <w:rPr>
          <w:b/>
          <w:sz w:val="36"/>
          <w:szCs w:val="36"/>
        </w:rPr>
      </w:pPr>
    </w:p>
    <w:p w:rsidR="00286DEA" w:rsidRPr="00FD5A60" w:rsidRDefault="00286DEA" w:rsidP="0008615E">
      <w:pPr>
        <w:rPr>
          <w:rFonts w:ascii="Arial" w:hAnsi="Arial" w:cs="Arial"/>
          <w:b/>
          <w:bCs/>
          <w:color w:val="000000"/>
        </w:rPr>
      </w:pPr>
      <w:r w:rsidRPr="00FD5A60">
        <w:rPr>
          <w:b/>
        </w:rPr>
        <w:t>Κ.Α. 10-6634.001</w:t>
      </w:r>
      <w:r w:rsidR="0008615E">
        <w:rPr>
          <w:b/>
        </w:rPr>
        <w:t xml:space="preserve">        </w:t>
      </w:r>
      <w:r w:rsidR="00F90675" w:rsidRPr="00FD5A60">
        <w:rPr>
          <w:b/>
        </w:rPr>
        <w:t xml:space="preserve">ΠΟΣΟΥ   </w:t>
      </w:r>
      <w:r w:rsidR="007661A1" w:rsidRPr="00FD5A60">
        <w:rPr>
          <w:b/>
        </w:rPr>
        <w:t xml:space="preserve">  </w:t>
      </w:r>
      <w:r w:rsidR="0008615E">
        <w:rPr>
          <w:b/>
        </w:rPr>
        <w:t xml:space="preserve">   </w:t>
      </w:r>
      <w:r w:rsidR="002F4AE5">
        <w:rPr>
          <w:rFonts w:ascii="Arial" w:hAnsi="Arial" w:cs="Arial"/>
          <w:b/>
          <w:bCs/>
          <w:color w:val="000000"/>
        </w:rPr>
        <w:t>41.287</w:t>
      </w:r>
      <w:r w:rsidR="009D3574" w:rsidRPr="00FD5A60">
        <w:rPr>
          <w:rFonts w:ascii="Arial" w:hAnsi="Arial" w:cs="Arial"/>
          <w:b/>
          <w:bCs/>
          <w:color w:val="000000"/>
        </w:rPr>
        <w:t>,</w:t>
      </w:r>
      <w:r w:rsidR="002F4AE5">
        <w:rPr>
          <w:rFonts w:ascii="Arial" w:hAnsi="Arial" w:cs="Arial"/>
          <w:b/>
          <w:bCs/>
          <w:color w:val="000000"/>
        </w:rPr>
        <w:t>34</w:t>
      </w:r>
      <w:r w:rsidR="00BE240A" w:rsidRPr="00FD5A60">
        <w:rPr>
          <w:b/>
        </w:rPr>
        <w:t xml:space="preserve"> </w:t>
      </w:r>
      <w:r w:rsidR="00F90675" w:rsidRPr="00FD5A60">
        <w:rPr>
          <w:b/>
        </w:rPr>
        <w:t>€</w:t>
      </w:r>
    </w:p>
    <w:p w:rsidR="00286DEA" w:rsidRPr="00FD5A60" w:rsidRDefault="00286DEA" w:rsidP="0008615E">
      <w:pPr>
        <w:rPr>
          <w:rFonts w:ascii="Arial" w:hAnsi="Arial" w:cs="Arial"/>
          <w:b/>
          <w:bCs/>
          <w:color w:val="000000"/>
        </w:rPr>
      </w:pPr>
      <w:r w:rsidRPr="00FD5A60">
        <w:rPr>
          <w:b/>
        </w:rPr>
        <w:t>Κ.Α. 10-6634.002</w:t>
      </w:r>
      <w:r w:rsidR="00F90675" w:rsidRPr="00FD5A60">
        <w:rPr>
          <w:b/>
        </w:rPr>
        <w:t xml:space="preserve"> </w:t>
      </w:r>
      <w:r w:rsidR="0008615E">
        <w:rPr>
          <w:b/>
        </w:rPr>
        <w:t xml:space="preserve">       </w:t>
      </w:r>
      <w:r w:rsidR="00F90675" w:rsidRPr="00FD5A60">
        <w:rPr>
          <w:b/>
        </w:rPr>
        <w:t xml:space="preserve">ΠΟΣΟΥ   </w:t>
      </w:r>
      <w:r w:rsidR="007661A1" w:rsidRPr="00FD5A60">
        <w:rPr>
          <w:b/>
        </w:rPr>
        <w:t xml:space="preserve">  </w:t>
      </w:r>
      <w:r w:rsidR="0008615E">
        <w:rPr>
          <w:b/>
        </w:rPr>
        <w:t xml:space="preserve">    </w:t>
      </w:r>
      <w:r w:rsidR="007146EC" w:rsidRPr="00FD5A60">
        <w:rPr>
          <w:rFonts w:ascii="Arial" w:hAnsi="Arial" w:cs="Arial"/>
          <w:b/>
          <w:bCs/>
          <w:color w:val="000000"/>
        </w:rPr>
        <w:t>14.325,10</w:t>
      </w:r>
      <w:r w:rsidR="00F90675" w:rsidRPr="00FD5A60">
        <w:rPr>
          <w:b/>
        </w:rPr>
        <w:t>€</w:t>
      </w:r>
    </w:p>
    <w:p w:rsidR="00F90675" w:rsidRPr="00FD5A60" w:rsidRDefault="00F90675" w:rsidP="0008615E">
      <w:pPr>
        <w:rPr>
          <w:rFonts w:ascii="Calibri" w:hAnsi="Calibri" w:cs="Calibri"/>
          <w:b/>
          <w:bCs/>
          <w:color w:val="000000"/>
        </w:rPr>
      </w:pPr>
      <w:r w:rsidRPr="00FD5A60">
        <w:rPr>
          <w:b/>
        </w:rPr>
        <w:t xml:space="preserve">Κ.Α. 60-6634.002 </w:t>
      </w:r>
      <w:r w:rsidR="0008615E">
        <w:rPr>
          <w:b/>
        </w:rPr>
        <w:t xml:space="preserve">       </w:t>
      </w:r>
      <w:r w:rsidRPr="00FD5A60">
        <w:rPr>
          <w:b/>
        </w:rPr>
        <w:t xml:space="preserve">ΠΟΣΟΥ       </w:t>
      </w:r>
      <w:r w:rsidR="007661A1" w:rsidRPr="00FD5A60">
        <w:rPr>
          <w:b/>
        </w:rPr>
        <w:t xml:space="preserve"> </w:t>
      </w:r>
      <w:r w:rsidR="0008615E">
        <w:rPr>
          <w:b/>
        </w:rPr>
        <w:t xml:space="preserve">    </w:t>
      </w:r>
      <w:r w:rsidR="007661A1" w:rsidRPr="00FD5A60">
        <w:rPr>
          <w:b/>
        </w:rPr>
        <w:t xml:space="preserve"> </w:t>
      </w:r>
      <w:r w:rsidR="00C835E9" w:rsidRPr="00FD5A60">
        <w:rPr>
          <w:rFonts w:ascii="Calibri" w:hAnsi="Calibri" w:cs="Calibri"/>
          <w:b/>
          <w:bCs/>
          <w:color w:val="000000"/>
        </w:rPr>
        <w:t>133,59</w:t>
      </w:r>
      <w:r w:rsidR="007661A1" w:rsidRPr="00FD5A60">
        <w:rPr>
          <w:b/>
        </w:rPr>
        <w:t xml:space="preserve"> </w:t>
      </w:r>
      <w:r w:rsidRPr="00FD5A60">
        <w:rPr>
          <w:b/>
        </w:rPr>
        <w:t>€</w:t>
      </w:r>
    </w:p>
    <w:p w:rsidR="00286DEA" w:rsidRPr="00FD5A60" w:rsidRDefault="00BE240A" w:rsidP="0008615E">
      <w:pPr>
        <w:rPr>
          <w:rFonts w:ascii="Calibri" w:hAnsi="Calibri" w:cs="Calibri"/>
          <w:b/>
          <w:color w:val="000000"/>
        </w:rPr>
      </w:pPr>
      <w:r w:rsidRPr="00FD5A60">
        <w:rPr>
          <w:b/>
        </w:rPr>
        <w:t>Κ.Α. 60-6634.003</w:t>
      </w:r>
      <w:r w:rsidR="0008615E">
        <w:rPr>
          <w:b/>
        </w:rPr>
        <w:t xml:space="preserve">        </w:t>
      </w:r>
      <w:r w:rsidR="007661A1" w:rsidRPr="00FD5A60">
        <w:rPr>
          <w:b/>
        </w:rPr>
        <w:t xml:space="preserve">ΠΟΣΟΥ       </w:t>
      </w:r>
      <w:r w:rsidR="0008615E">
        <w:rPr>
          <w:b/>
        </w:rPr>
        <w:t xml:space="preserve">     </w:t>
      </w:r>
      <w:r w:rsidR="003D2D27" w:rsidRPr="00FD5A60">
        <w:rPr>
          <w:rFonts w:ascii="Calibri" w:hAnsi="Calibri" w:cs="Calibri"/>
          <w:b/>
          <w:color w:val="000000"/>
        </w:rPr>
        <w:t>1.495,25</w:t>
      </w:r>
      <w:r w:rsidRPr="00FD5A60">
        <w:rPr>
          <w:b/>
        </w:rPr>
        <w:t>€</w:t>
      </w:r>
    </w:p>
    <w:p w:rsidR="00286DEA" w:rsidRPr="00FD5A60" w:rsidRDefault="00BE240A" w:rsidP="0008615E">
      <w:pPr>
        <w:rPr>
          <w:b/>
        </w:rPr>
      </w:pPr>
      <w:r w:rsidRPr="00FD5A60">
        <w:rPr>
          <w:b/>
        </w:rPr>
        <w:t xml:space="preserve">Κ.Α.  60-6634.004 </w:t>
      </w:r>
      <w:r w:rsidR="0008615E">
        <w:rPr>
          <w:b/>
        </w:rPr>
        <w:t xml:space="preserve">      </w:t>
      </w:r>
      <w:r w:rsidRPr="00FD5A60">
        <w:rPr>
          <w:b/>
        </w:rPr>
        <w:t xml:space="preserve">ΠΟΣΟΥ       </w:t>
      </w:r>
      <w:r w:rsidR="007661A1" w:rsidRPr="00FD5A60">
        <w:rPr>
          <w:b/>
        </w:rPr>
        <w:t xml:space="preserve">  </w:t>
      </w:r>
      <w:r w:rsidR="0008615E">
        <w:rPr>
          <w:b/>
        </w:rPr>
        <w:t xml:space="preserve">       </w:t>
      </w:r>
      <w:r w:rsidR="00AA4E60" w:rsidRPr="00FD5A60">
        <w:rPr>
          <w:rFonts w:ascii="Calibri" w:hAnsi="Calibri" w:cs="Calibri"/>
          <w:b/>
          <w:color w:val="000000"/>
        </w:rPr>
        <w:t>701,90</w:t>
      </w:r>
      <w:r w:rsidRPr="00FD5A60">
        <w:rPr>
          <w:b/>
        </w:rPr>
        <w:t>€</w:t>
      </w:r>
    </w:p>
    <w:p w:rsidR="00BE240A" w:rsidRPr="00FD5A60" w:rsidRDefault="00BE240A" w:rsidP="0008615E">
      <w:pPr>
        <w:rPr>
          <w:rFonts w:ascii="Arial" w:hAnsi="Arial" w:cs="Arial"/>
          <w:b/>
          <w:bCs/>
          <w:color w:val="000000"/>
        </w:rPr>
      </w:pPr>
      <w:r w:rsidRPr="00FD5A60">
        <w:rPr>
          <w:b/>
        </w:rPr>
        <w:t xml:space="preserve">Κ.Α. 60-6634.005 </w:t>
      </w:r>
      <w:r w:rsidR="0008615E">
        <w:rPr>
          <w:b/>
        </w:rPr>
        <w:t xml:space="preserve">      </w:t>
      </w:r>
      <w:r w:rsidRPr="00FD5A60">
        <w:rPr>
          <w:b/>
        </w:rPr>
        <w:t xml:space="preserve"> ΠΟΣΟΥ       </w:t>
      </w:r>
      <w:r w:rsidR="007661A1" w:rsidRPr="00FD5A60">
        <w:rPr>
          <w:b/>
        </w:rPr>
        <w:t xml:space="preserve">  </w:t>
      </w:r>
      <w:r w:rsidR="0008615E">
        <w:rPr>
          <w:b/>
        </w:rPr>
        <w:t xml:space="preserve">    </w:t>
      </w:r>
      <w:r w:rsidR="007661A1" w:rsidRPr="00FD5A60">
        <w:rPr>
          <w:b/>
        </w:rPr>
        <w:t xml:space="preserve"> </w:t>
      </w:r>
      <w:r w:rsidR="00134C4D" w:rsidRPr="00FD5A60">
        <w:rPr>
          <w:rFonts w:ascii="Arial" w:hAnsi="Arial" w:cs="Arial"/>
          <w:b/>
          <w:bCs/>
          <w:color w:val="000000"/>
        </w:rPr>
        <w:t>624,59</w:t>
      </w:r>
      <w:r w:rsidRPr="00FD5A60">
        <w:rPr>
          <w:b/>
        </w:rPr>
        <w:t>€</w:t>
      </w:r>
    </w:p>
    <w:p w:rsidR="00BE240A" w:rsidRPr="00FD5A60" w:rsidRDefault="00BE240A" w:rsidP="0008615E">
      <w:pPr>
        <w:rPr>
          <w:rFonts w:ascii="Calibri" w:hAnsi="Calibri" w:cs="Calibri"/>
          <w:b/>
          <w:color w:val="000000"/>
        </w:rPr>
      </w:pPr>
      <w:r w:rsidRPr="00FD5A60">
        <w:rPr>
          <w:b/>
        </w:rPr>
        <w:t xml:space="preserve">Κ.Α. 60-6634.007 </w:t>
      </w:r>
      <w:r w:rsidR="0008615E">
        <w:rPr>
          <w:b/>
        </w:rPr>
        <w:t xml:space="preserve">      </w:t>
      </w:r>
      <w:r w:rsidRPr="00FD5A60">
        <w:rPr>
          <w:b/>
        </w:rPr>
        <w:t xml:space="preserve"> ΠΟΣΟΥ       </w:t>
      </w:r>
      <w:r w:rsidR="007661A1" w:rsidRPr="00FD5A60">
        <w:rPr>
          <w:b/>
        </w:rPr>
        <w:t xml:space="preserve">  </w:t>
      </w:r>
      <w:r w:rsidR="0008615E">
        <w:rPr>
          <w:b/>
        </w:rPr>
        <w:t xml:space="preserve">     </w:t>
      </w:r>
      <w:r w:rsidR="007661A1" w:rsidRPr="00FD5A60">
        <w:rPr>
          <w:b/>
        </w:rPr>
        <w:t xml:space="preserve"> </w:t>
      </w:r>
      <w:r w:rsidR="00EC7747" w:rsidRPr="00FD5A60">
        <w:rPr>
          <w:rFonts w:ascii="Calibri" w:hAnsi="Calibri" w:cs="Calibri"/>
          <w:b/>
          <w:color w:val="000000"/>
        </w:rPr>
        <w:t>365,81</w:t>
      </w:r>
      <w:r w:rsidRPr="00FD5A60">
        <w:rPr>
          <w:b/>
        </w:rPr>
        <w:t>€</w:t>
      </w:r>
    </w:p>
    <w:p w:rsidR="00BE240A" w:rsidRPr="00BE240A" w:rsidRDefault="00BE240A" w:rsidP="0008615E">
      <w:pPr>
        <w:rPr>
          <w:b/>
          <w:sz w:val="36"/>
          <w:szCs w:val="36"/>
        </w:rPr>
      </w:pPr>
    </w:p>
    <w:p w:rsidR="00BE240A" w:rsidRPr="00BE240A" w:rsidRDefault="00BE240A" w:rsidP="00286DEA">
      <w:pPr>
        <w:jc w:val="center"/>
        <w:rPr>
          <w:b/>
          <w:sz w:val="36"/>
          <w:szCs w:val="36"/>
        </w:rPr>
      </w:pPr>
    </w:p>
    <w:p w:rsidR="00286DEA" w:rsidRPr="0008615E" w:rsidRDefault="00286DEA" w:rsidP="002C5B47">
      <w:pPr>
        <w:jc w:val="center"/>
        <w:rPr>
          <w:b/>
          <w:sz w:val="36"/>
          <w:szCs w:val="36"/>
        </w:rPr>
      </w:pPr>
      <w:r>
        <w:rPr>
          <w:b/>
          <w:sz w:val="36"/>
          <w:szCs w:val="36"/>
        </w:rPr>
        <w:t>ΕΤΟΣ  201</w:t>
      </w:r>
      <w:r w:rsidR="0008615E">
        <w:rPr>
          <w:b/>
          <w:sz w:val="36"/>
          <w:szCs w:val="36"/>
        </w:rPr>
        <w:t>9</w:t>
      </w:r>
    </w:p>
    <w:p w:rsidR="00286DEA" w:rsidRDefault="00286DEA" w:rsidP="00286DEA">
      <w:pPr>
        <w:jc w:val="center"/>
        <w:rPr>
          <w:b/>
          <w:sz w:val="36"/>
          <w:szCs w:val="36"/>
        </w:rPr>
      </w:pPr>
    </w:p>
    <w:p w:rsidR="00286DEA" w:rsidRPr="00917114" w:rsidRDefault="00286DEA" w:rsidP="00286DEA">
      <w:pPr>
        <w:numPr>
          <w:ilvl w:val="0"/>
          <w:numId w:val="6"/>
        </w:numPr>
        <w:rPr>
          <w:sz w:val="20"/>
          <w:szCs w:val="20"/>
        </w:rPr>
      </w:pPr>
      <w:r w:rsidRPr="00917114">
        <w:rPr>
          <w:sz w:val="20"/>
          <w:szCs w:val="20"/>
        </w:rPr>
        <w:t>ΤΕΧΝΙΚΗ ΕΚΘΕΣΗ</w:t>
      </w:r>
    </w:p>
    <w:p w:rsidR="00286DEA" w:rsidRDefault="00286DEA" w:rsidP="00286DEA">
      <w:pPr>
        <w:numPr>
          <w:ilvl w:val="0"/>
          <w:numId w:val="6"/>
        </w:numPr>
        <w:rPr>
          <w:sz w:val="20"/>
          <w:szCs w:val="20"/>
        </w:rPr>
      </w:pPr>
      <w:r w:rsidRPr="00917114">
        <w:rPr>
          <w:sz w:val="20"/>
          <w:szCs w:val="20"/>
        </w:rPr>
        <w:t xml:space="preserve">ΤΕΧΝΙΚΕΣ – ΓΕΝΙΚΕΣ ΠΡΟΔΙΑΓΡΑΦΕΣ </w:t>
      </w:r>
    </w:p>
    <w:p w:rsidR="00286DEA" w:rsidRDefault="00286DEA" w:rsidP="00286DEA">
      <w:pPr>
        <w:numPr>
          <w:ilvl w:val="0"/>
          <w:numId w:val="6"/>
        </w:numPr>
        <w:rPr>
          <w:sz w:val="20"/>
          <w:szCs w:val="20"/>
        </w:rPr>
      </w:pPr>
      <w:r>
        <w:rPr>
          <w:sz w:val="20"/>
          <w:szCs w:val="20"/>
        </w:rPr>
        <w:t xml:space="preserve">ΓΕΝΙΚΗ ΣΥΓΓΡΑΦΗ ΥΠΟΧΡΕΩΣΕΩΝ </w:t>
      </w:r>
    </w:p>
    <w:p w:rsidR="00286DEA" w:rsidRDefault="00286DEA" w:rsidP="00286DEA">
      <w:pPr>
        <w:numPr>
          <w:ilvl w:val="0"/>
          <w:numId w:val="6"/>
        </w:numPr>
        <w:rPr>
          <w:sz w:val="20"/>
          <w:szCs w:val="20"/>
        </w:rPr>
      </w:pPr>
      <w:r>
        <w:rPr>
          <w:sz w:val="20"/>
          <w:szCs w:val="20"/>
        </w:rPr>
        <w:t>ΠΡΟΥΠΟΛΟΓΙΣΜΟΣ  ΜΕΛΕΤΗΣ</w:t>
      </w:r>
    </w:p>
    <w:p w:rsidR="00286DEA" w:rsidRPr="00917114" w:rsidRDefault="00286DEA" w:rsidP="00286DEA">
      <w:pPr>
        <w:numPr>
          <w:ilvl w:val="0"/>
          <w:numId w:val="6"/>
        </w:numPr>
        <w:rPr>
          <w:sz w:val="20"/>
          <w:szCs w:val="20"/>
        </w:rPr>
      </w:pPr>
      <w:r>
        <w:rPr>
          <w:sz w:val="20"/>
          <w:szCs w:val="20"/>
        </w:rPr>
        <w:t>ΠΡΟΥΠΟΛΟΓΙΣΜΟΣ ΠΡΟΣΦΟΡΑΣ</w:t>
      </w:r>
    </w:p>
    <w:p w:rsidR="002C5B47" w:rsidRPr="00812103" w:rsidRDefault="002C5B47" w:rsidP="00286DEA">
      <w:pPr>
        <w:ind w:left="540"/>
        <w:rPr>
          <w:rFonts w:ascii="Arial" w:hAnsi="Arial" w:cs="Arial"/>
          <w:b/>
          <w:sz w:val="20"/>
          <w:szCs w:val="20"/>
        </w:rPr>
      </w:pPr>
      <w:r w:rsidRPr="00C866AE">
        <w:rPr>
          <w:rFonts w:ascii="Arial" w:hAnsi="Arial" w:cs="Arial"/>
          <w:b/>
          <w:sz w:val="20"/>
          <w:szCs w:val="20"/>
        </w:rPr>
        <w:t xml:space="preserve">                                                                                                  </w:t>
      </w:r>
      <w:r w:rsidRPr="00812103">
        <w:rPr>
          <w:rFonts w:ascii="Arial" w:hAnsi="Arial" w:cs="Arial"/>
          <w:b/>
          <w:sz w:val="20"/>
          <w:szCs w:val="20"/>
        </w:rPr>
        <w:t>Α</w:t>
      </w:r>
      <w:r w:rsidR="00C866AE" w:rsidRPr="00812103">
        <w:rPr>
          <w:rFonts w:ascii="Arial" w:hAnsi="Arial" w:cs="Arial"/>
          <w:b/>
          <w:sz w:val="20"/>
          <w:szCs w:val="20"/>
        </w:rPr>
        <w:t>ριθ.</w:t>
      </w:r>
      <w:r w:rsidRPr="00812103">
        <w:rPr>
          <w:rFonts w:ascii="Arial" w:hAnsi="Arial" w:cs="Arial"/>
          <w:b/>
          <w:sz w:val="20"/>
          <w:szCs w:val="20"/>
        </w:rPr>
        <w:t xml:space="preserve"> Π</w:t>
      </w:r>
      <w:r w:rsidR="00812103" w:rsidRPr="00812103">
        <w:rPr>
          <w:rFonts w:ascii="Arial" w:hAnsi="Arial" w:cs="Arial"/>
          <w:b/>
          <w:sz w:val="20"/>
          <w:szCs w:val="20"/>
        </w:rPr>
        <w:t>ρωτ:</w:t>
      </w:r>
      <w:r w:rsidR="004D1CCE">
        <w:rPr>
          <w:rFonts w:ascii="Arial" w:hAnsi="Arial" w:cs="Arial"/>
          <w:b/>
          <w:sz w:val="20"/>
          <w:szCs w:val="20"/>
          <w:lang w:val="en-US"/>
        </w:rPr>
        <w:t xml:space="preserve"> 1154</w:t>
      </w:r>
      <w:r w:rsidR="00812103" w:rsidRPr="00812103">
        <w:rPr>
          <w:rFonts w:ascii="Arial" w:hAnsi="Arial" w:cs="Arial"/>
          <w:b/>
          <w:sz w:val="20"/>
          <w:szCs w:val="20"/>
        </w:rPr>
        <w:t xml:space="preserve"> </w:t>
      </w:r>
    </w:p>
    <w:p w:rsidR="00286DEA" w:rsidRPr="00C21183" w:rsidRDefault="002C5B47" w:rsidP="00286DEA">
      <w:pPr>
        <w:ind w:left="540"/>
      </w:pPr>
      <w:r w:rsidRPr="00812103">
        <w:rPr>
          <w:rFonts w:ascii="Arial" w:hAnsi="Arial" w:cs="Arial"/>
          <w:b/>
          <w:sz w:val="20"/>
          <w:szCs w:val="20"/>
        </w:rPr>
        <w:t xml:space="preserve">                                                                                                   ΙΩΑΝΝΙΝΑ </w:t>
      </w:r>
      <w:r w:rsidR="004D1CCE">
        <w:rPr>
          <w:rFonts w:ascii="Arial" w:hAnsi="Arial" w:cs="Arial"/>
          <w:b/>
          <w:sz w:val="20"/>
          <w:szCs w:val="20"/>
          <w:lang w:val="en-US"/>
        </w:rPr>
        <w:t>14</w:t>
      </w:r>
      <w:r w:rsidR="004D1CCE">
        <w:rPr>
          <w:rFonts w:ascii="Arial" w:hAnsi="Arial" w:cs="Arial"/>
          <w:b/>
          <w:sz w:val="20"/>
          <w:szCs w:val="20"/>
        </w:rPr>
        <w:t>/0</w:t>
      </w:r>
      <w:r w:rsidR="004D1CCE">
        <w:rPr>
          <w:rFonts w:ascii="Arial" w:hAnsi="Arial" w:cs="Arial"/>
          <w:b/>
          <w:sz w:val="20"/>
          <w:szCs w:val="20"/>
          <w:lang w:val="en-US"/>
        </w:rPr>
        <w:t>2</w:t>
      </w:r>
      <w:r w:rsidR="00C866AE" w:rsidRPr="00812103">
        <w:rPr>
          <w:rFonts w:ascii="Arial" w:hAnsi="Arial" w:cs="Arial"/>
          <w:b/>
          <w:sz w:val="20"/>
          <w:szCs w:val="20"/>
        </w:rPr>
        <w:t>/201</w:t>
      </w:r>
      <w:r w:rsidR="0008615E" w:rsidRPr="00812103">
        <w:rPr>
          <w:rFonts w:ascii="Arial" w:hAnsi="Arial" w:cs="Arial"/>
          <w:b/>
          <w:sz w:val="20"/>
          <w:szCs w:val="20"/>
        </w:rPr>
        <w:t>9</w:t>
      </w:r>
      <w:r w:rsidR="00286DEA" w:rsidRPr="00917114">
        <w:rPr>
          <w:sz w:val="20"/>
          <w:szCs w:val="20"/>
        </w:rPr>
        <w:br w:type="page"/>
      </w:r>
      <w:r>
        <w:rPr>
          <w:sz w:val="20"/>
          <w:szCs w:val="20"/>
        </w:rPr>
        <w:lastRenderedPageBreak/>
        <w:t xml:space="preserve">    </w:t>
      </w:r>
    </w:p>
    <w:p w:rsidR="00286DEA" w:rsidRDefault="0021418F" w:rsidP="00286DEA">
      <w:pPr>
        <w:jc w:val="center"/>
      </w:pPr>
      <w:r>
        <w:rPr>
          <w:noProof/>
        </w:rPr>
        <w:pict>
          <v:shape id="_x0000_s1027" type="#_x0000_t75" style="position:absolute;left:0;text-align:left;margin-left:3pt;margin-top:-53.1pt;width:36.75pt;height:36.75pt;z-index:251656704">
            <v:imagedata r:id="rId8" o:title=""/>
          </v:shape>
          <o:OLEObject Type="Embed" ProgID="Word.Picture.8" ShapeID="_x0000_s1027" DrawAspect="Content" ObjectID="_1614667519" r:id="rId10"/>
        </w:pict>
      </w:r>
    </w:p>
    <w:p w:rsidR="00286DEA" w:rsidRPr="001A5954" w:rsidRDefault="00286DEA" w:rsidP="00286DEA">
      <w:r w:rsidRPr="0047679C">
        <w:rPr>
          <w:rFonts w:ascii="Arial" w:hAnsi="Arial" w:cs="Arial"/>
          <w:b/>
        </w:rPr>
        <w:t>ΕΛΛΗΝΙΚΗ ΔΗΜΟΚΡΑΤΙΑ</w:t>
      </w:r>
      <w:r>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832290" w:rsidRDefault="00286DEA" w:rsidP="00286DEA">
      <w:pPr>
        <w:rPr>
          <w:rFonts w:ascii="Arial" w:hAnsi="Arial" w:cs="Arial"/>
          <w:b/>
        </w:rPr>
      </w:pPr>
      <w:r w:rsidRPr="0047679C">
        <w:rPr>
          <w:rFonts w:ascii="Arial" w:hAnsi="Arial" w:cs="Arial"/>
          <w:b/>
        </w:rPr>
        <w:t xml:space="preserve">Οργανισμός Κοινωνικής Προστασίας </w:t>
      </w:r>
      <w:r w:rsidR="00832290">
        <w:rPr>
          <w:rFonts w:ascii="Arial" w:hAnsi="Arial" w:cs="Arial"/>
          <w:b/>
        </w:rPr>
        <w:t xml:space="preserve"> </w:t>
      </w:r>
      <w:r w:rsidRPr="0047679C">
        <w:rPr>
          <w:rFonts w:ascii="Arial" w:hAnsi="Arial" w:cs="Arial"/>
          <w:b/>
        </w:rPr>
        <w:t>Αλληλεγγύης</w:t>
      </w:r>
    </w:p>
    <w:p w:rsidR="00286DEA" w:rsidRPr="00384024" w:rsidRDefault="00286DEA" w:rsidP="00286DEA">
      <w:pPr>
        <w:rPr>
          <w:rFonts w:ascii="Arial" w:hAnsi="Arial" w:cs="Arial"/>
          <w:b/>
        </w:rPr>
      </w:pPr>
      <w:r>
        <w:rPr>
          <w:rFonts w:ascii="Arial" w:hAnsi="Arial" w:cs="Arial"/>
          <w:b/>
        </w:rPr>
        <w:t xml:space="preserve"> </w:t>
      </w:r>
      <w:r w:rsidR="00832290">
        <w:rPr>
          <w:rFonts w:ascii="Arial" w:hAnsi="Arial" w:cs="Arial"/>
          <w:b/>
        </w:rPr>
        <w:t>&amp;</w:t>
      </w:r>
      <w:r w:rsidRPr="0047679C">
        <w:rPr>
          <w:rFonts w:ascii="Arial" w:hAnsi="Arial" w:cs="Arial"/>
          <w:b/>
        </w:rPr>
        <w:t xml:space="preserve"> Προσχολικής Αγωγής.</w:t>
      </w:r>
    </w:p>
    <w:p w:rsidR="00286DEA" w:rsidRDefault="00286DEA" w:rsidP="00286DEA">
      <w:pPr>
        <w:jc w:val="right"/>
        <w:rPr>
          <w:rFonts w:ascii="Arial" w:hAnsi="Arial" w:cs="Arial"/>
          <w:b/>
        </w:rPr>
      </w:pPr>
      <w:r>
        <w:rPr>
          <w:rFonts w:ascii="Arial" w:hAnsi="Arial" w:cs="Arial"/>
          <w:b/>
        </w:rPr>
        <w:t xml:space="preserve">               </w:t>
      </w:r>
    </w:p>
    <w:p w:rsidR="00286DEA" w:rsidRPr="003E1D84" w:rsidRDefault="00D9403E" w:rsidP="00D9403E">
      <w:pPr>
        <w:tabs>
          <w:tab w:val="left" w:pos="993"/>
        </w:tabs>
        <w:ind w:left="-284" w:firstLine="284"/>
        <w:jc w:val="both"/>
        <w:rPr>
          <w:b/>
        </w:rPr>
      </w:pPr>
      <w:r>
        <w:rPr>
          <w:rFonts w:ascii="Arial" w:hAnsi="Arial" w:cs="Arial"/>
          <w:b/>
        </w:rPr>
        <w:t xml:space="preserve">                   </w:t>
      </w:r>
      <w:r w:rsidR="00286DEA">
        <w:rPr>
          <w:rFonts w:ascii="Arial" w:hAnsi="Arial" w:cs="Arial"/>
          <w:b/>
        </w:rPr>
        <w:t xml:space="preserve"> </w:t>
      </w:r>
      <w:r w:rsidR="00286DEA">
        <w:rPr>
          <w:b/>
        </w:rPr>
        <w:t xml:space="preserve"> ΠΡΟΜΗΘΕΙΑ ΕΙΔΩΝ </w:t>
      </w:r>
      <w:r w:rsidR="00286DEA" w:rsidRPr="00C21183">
        <w:rPr>
          <w:b/>
        </w:rPr>
        <w:t xml:space="preserve">   </w:t>
      </w:r>
      <w:r w:rsidR="00286DEA">
        <w:rPr>
          <w:b/>
        </w:rPr>
        <w:t xml:space="preserve">ΚΑΘΑΡΙΟΤΗΤΑΣ </w:t>
      </w:r>
      <w:r w:rsidR="00F90675">
        <w:rPr>
          <w:b/>
        </w:rPr>
        <w:t>Κ</w:t>
      </w:r>
      <w:r w:rsidR="00286DEA">
        <w:rPr>
          <w:b/>
        </w:rPr>
        <w:t>ΑΙ  ΕΥΠΡΕΠΙΣΜΟΥ</w:t>
      </w:r>
    </w:p>
    <w:p w:rsidR="00286DEA" w:rsidRPr="00C21183" w:rsidRDefault="00286DEA" w:rsidP="00286DEA">
      <w:pPr>
        <w:jc w:val="center"/>
      </w:pPr>
    </w:p>
    <w:p w:rsidR="00286DEA" w:rsidRPr="00917114" w:rsidRDefault="00286DEA" w:rsidP="00286DEA">
      <w:pPr>
        <w:numPr>
          <w:ilvl w:val="0"/>
          <w:numId w:val="7"/>
        </w:numPr>
        <w:jc w:val="center"/>
        <w:rPr>
          <w:b/>
          <w:sz w:val="28"/>
          <w:szCs w:val="28"/>
          <w:u w:val="single"/>
        </w:rPr>
      </w:pPr>
      <w:r w:rsidRPr="00917114">
        <w:rPr>
          <w:b/>
          <w:sz w:val="28"/>
          <w:szCs w:val="28"/>
          <w:u w:val="single"/>
        </w:rPr>
        <w:t>ΤΕΧΝΙΚΗ ΕΚΘΕΣΗ</w:t>
      </w:r>
    </w:p>
    <w:p w:rsidR="00286DEA" w:rsidRDefault="00286DEA" w:rsidP="00832290">
      <w:pPr>
        <w:jc w:val="both"/>
        <w:rPr>
          <w:sz w:val="36"/>
          <w:szCs w:val="36"/>
        </w:rPr>
      </w:pPr>
    </w:p>
    <w:p w:rsidR="00286DEA" w:rsidRPr="00321612" w:rsidRDefault="00286DEA" w:rsidP="00832290">
      <w:pPr>
        <w:spacing w:line="360" w:lineRule="auto"/>
        <w:jc w:val="both"/>
        <w:rPr>
          <w:b/>
        </w:rPr>
      </w:pPr>
      <w:r w:rsidRPr="00832290">
        <w:t>Η παρούσα μελέτη αφορά στην προμήθεια</w:t>
      </w:r>
      <w:r>
        <w:rPr>
          <w:rFonts w:ascii="Arial" w:hAnsi="Arial"/>
          <w:sz w:val="20"/>
        </w:rPr>
        <w:t xml:space="preserve"> </w:t>
      </w:r>
      <w:r w:rsidR="00F90675">
        <w:rPr>
          <w:rFonts w:ascii="Arial" w:hAnsi="Arial"/>
          <w:sz w:val="20"/>
        </w:rPr>
        <w:t xml:space="preserve"> «</w:t>
      </w:r>
      <w:r>
        <w:rPr>
          <w:b/>
        </w:rPr>
        <w:t>ΕΙΔΩΝ ΚΑΘΑΡΙΟΤΗΤΑΣ ΚΑΙ ΕΥΠΡΕΠΙΣΜΟΥ</w:t>
      </w:r>
      <w:r w:rsidR="00F90675">
        <w:rPr>
          <w:b/>
        </w:rPr>
        <w:t>»</w:t>
      </w:r>
      <w:r w:rsidR="00832290">
        <w:rPr>
          <w:b/>
        </w:rPr>
        <w:t xml:space="preserve"> </w:t>
      </w:r>
      <w:r>
        <w:rPr>
          <w:sz w:val="22"/>
          <w:szCs w:val="22"/>
        </w:rPr>
        <w:t xml:space="preserve">των δομών </w:t>
      </w:r>
      <w:r>
        <w:rPr>
          <w:b/>
        </w:rPr>
        <w:t xml:space="preserve">του </w:t>
      </w:r>
      <w:r w:rsidR="00F90675">
        <w:rPr>
          <w:b/>
        </w:rPr>
        <w:t>Ν.Π.Δ.Δ. «</w:t>
      </w:r>
      <w:r>
        <w:rPr>
          <w:b/>
        </w:rPr>
        <w:t>ΟΚ.ΠΑ.ΠΑ.</w:t>
      </w:r>
      <w:r w:rsidR="00F90675">
        <w:rPr>
          <w:b/>
        </w:rPr>
        <w:t>»</w:t>
      </w:r>
      <w:r>
        <w:rPr>
          <w:b/>
        </w:rPr>
        <w:t xml:space="preserve">. Η προμήθεια ειδών καθαριότητας και ευπρεπισμού θα καλύψει τις ανάγκες </w:t>
      </w:r>
      <w:r w:rsidR="00F90675">
        <w:rPr>
          <w:b/>
        </w:rPr>
        <w:t xml:space="preserve">των δομών </w:t>
      </w:r>
      <w:r>
        <w:rPr>
          <w:b/>
        </w:rPr>
        <w:t xml:space="preserve">από την υπογραφή της σύμβασης και μέχρι </w:t>
      </w:r>
      <w:r w:rsidR="00F90675">
        <w:rPr>
          <w:b/>
        </w:rPr>
        <w:t>εξαντλήσεως των ποσοτήτων.</w:t>
      </w:r>
    </w:p>
    <w:p w:rsidR="00286DEA" w:rsidRPr="00EC7747" w:rsidRDefault="00286DEA" w:rsidP="00EC7747">
      <w:pPr>
        <w:jc w:val="both"/>
        <w:rPr>
          <w:rFonts w:ascii="Calibri" w:hAnsi="Calibri" w:cs="Calibri"/>
          <w:color w:val="000000"/>
          <w:sz w:val="22"/>
          <w:szCs w:val="22"/>
        </w:rPr>
      </w:pPr>
      <w:r w:rsidRPr="00D67A1C">
        <w:t>Η προϋπολογισθείσα δαπάνη της προμήθειας ανέρχεται σ</w:t>
      </w:r>
      <w:r w:rsidRPr="00832290">
        <w:t>ε</w:t>
      </w:r>
      <w:r w:rsidR="00832290">
        <w:t xml:space="preserve"> </w:t>
      </w:r>
      <w:r w:rsidR="002F4AE5">
        <w:rPr>
          <w:rFonts w:ascii="Calibri" w:hAnsi="Calibri" w:cs="Calibri"/>
          <w:color w:val="000000"/>
          <w:sz w:val="22"/>
          <w:szCs w:val="22"/>
        </w:rPr>
        <w:t>58.933</w:t>
      </w:r>
      <w:r w:rsidR="007146EC">
        <w:rPr>
          <w:rFonts w:ascii="Calibri" w:hAnsi="Calibri" w:cs="Calibri"/>
          <w:color w:val="000000"/>
          <w:sz w:val="22"/>
          <w:szCs w:val="22"/>
        </w:rPr>
        <w:t>,5</w:t>
      </w:r>
      <w:r w:rsidR="002F4AE5">
        <w:rPr>
          <w:rFonts w:ascii="Calibri" w:hAnsi="Calibri" w:cs="Calibri"/>
          <w:color w:val="000000"/>
          <w:sz w:val="22"/>
          <w:szCs w:val="22"/>
        </w:rPr>
        <w:t xml:space="preserve">8 </w:t>
      </w:r>
      <w:r w:rsidR="00832290" w:rsidRPr="00832290">
        <w:rPr>
          <w:b/>
        </w:rPr>
        <w:t>€</w:t>
      </w:r>
      <w:r w:rsidR="00832290">
        <w:rPr>
          <w:b/>
        </w:rPr>
        <w:t>,</w:t>
      </w:r>
      <w:r w:rsidRPr="00832290">
        <w:t xml:space="preserve"> </w:t>
      </w:r>
      <w:r w:rsidRPr="00D67A1C">
        <w:t xml:space="preserve">συμπεριλαμβανόμενου του ΦΠΑ </w:t>
      </w:r>
      <w:r w:rsidR="00F90675">
        <w:t>24</w:t>
      </w:r>
      <w:r w:rsidRPr="00D67A1C">
        <w:t>% και η σχετική πίστωση είναι εγγεγραμμένη στον προϋπολογισμό του Ν</w:t>
      </w:r>
      <w:r w:rsidR="00F90675">
        <w:t>.</w:t>
      </w:r>
      <w:r w:rsidRPr="00D67A1C">
        <w:t>Π</w:t>
      </w:r>
      <w:r w:rsidR="00F90675">
        <w:t>.</w:t>
      </w:r>
      <w:r w:rsidRPr="00D67A1C">
        <w:t>Δ</w:t>
      </w:r>
      <w:r w:rsidR="00F90675">
        <w:t>.</w:t>
      </w:r>
      <w:r w:rsidRPr="00D67A1C">
        <w:t>Δ</w:t>
      </w:r>
      <w:r w:rsidR="00F90675">
        <w:t>.</w:t>
      </w:r>
      <w:r>
        <w:t xml:space="preserve"> </w:t>
      </w:r>
      <w:r w:rsidR="00F90675">
        <w:t>«</w:t>
      </w:r>
      <w:r w:rsidRPr="00D67A1C">
        <w:t>Ο</w:t>
      </w:r>
      <w:r w:rsidR="00F90675">
        <w:t>.</w:t>
      </w:r>
      <w:r w:rsidRPr="00D67A1C">
        <w:t>Κ</w:t>
      </w:r>
      <w:r>
        <w:t>.</w:t>
      </w:r>
      <w:r w:rsidRPr="00D67A1C">
        <w:t>Π</w:t>
      </w:r>
      <w:r w:rsidR="00F90675">
        <w:t>.</w:t>
      </w:r>
      <w:r w:rsidRPr="00D67A1C">
        <w:t>Α</w:t>
      </w:r>
      <w:r>
        <w:t>.</w:t>
      </w:r>
      <w:r w:rsidRPr="00D67A1C">
        <w:t>Π</w:t>
      </w:r>
      <w:r>
        <w:t>.</w:t>
      </w:r>
      <w:r w:rsidRPr="00D67A1C">
        <w:t>Α</w:t>
      </w:r>
      <w:r>
        <w:t>.</w:t>
      </w:r>
      <w:r w:rsidR="00F90675">
        <w:t>»</w:t>
      </w:r>
      <w:r w:rsidRPr="00D67A1C">
        <w:t xml:space="preserve"> με στοιχεία</w:t>
      </w:r>
      <w:r w:rsidR="00832290">
        <w:t>:</w:t>
      </w:r>
    </w:p>
    <w:p w:rsidR="00ED1D5A" w:rsidRPr="0008615E" w:rsidRDefault="00B347F6" w:rsidP="00B347F6">
      <w:pPr>
        <w:jc w:val="both"/>
        <w:rPr>
          <w:rFonts w:ascii="Arial" w:hAnsi="Arial" w:cs="Arial"/>
          <w:b/>
          <w:bCs/>
          <w:color w:val="000000"/>
        </w:rPr>
      </w:pPr>
      <w:r w:rsidRPr="009D3574">
        <w:rPr>
          <w:b/>
        </w:rPr>
        <w:t xml:space="preserve"> </w:t>
      </w:r>
      <w:r w:rsidR="00ED1D5A" w:rsidRPr="0008615E">
        <w:rPr>
          <w:b/>
        </w:rPr>
        <w:t xml:space="preserve">Κ.Α. 10-6634.001 ΠΟΣΟΥ     </w:t>
      </w:r>
      <w:r w:rsidR="002F4AE5">
        <w:rPr>
          <w:rFonts w:ascii="Arial" w:hAnsi="Arial" w:cs="Arial"/>
          <w:b/>
          <w:bCs/>
          <w:color w:val="000000"/>
        </w:rPr>
        <w:t>41.287</w:t>
      </w:r>
      <w:r w:rsidR="009D3574" w:rsidRPr="0008615E">
        <w:rPr>
          <w:rFonts w:ascii="Arial" w:hAnsi="Arial" w:cs="Arial"/>
          <w:b/>
          <w:bCs/>
          <w:color w:val="000000"/>
        </w:rPr>
        <w:t>,</w:t>
      </w:r>
      <w:r w:rsidR="002F4AE5">
        <w:rPr>
          <w:rFonts w:ascii="Arial" w:hAnsi="Arial" w:cs="Arial"/>
          <w:b/>
          <w:bCs/>
          <w:color w:val="000000"/>
        </w:rPr>
        <w:t>34</w:t>
      </w:r>
      <w:r w:rsidR="00ED1D5A" w:rsidRPr="0008615E">
        <w:rPr>
          <w:b/>
        </w:rPr>
        <w:t>€</w:t>
      </w:r>
    </w:p>
    <w:p w:rsidR="00ED1D5A" w:rsidRPr="0008615E" w:rsidRDefault="00ED1D5A" w:rsidP="00B347F6">
      <w:pPr>
        <w:jc w:val="both"/>
        <w:rPr>
          <w:rFonts w:ascii="Arial" w:hAnsi="Arial" w:cs="Arial"/>
          <w:b/>
          <w:bCs/>
          <w:color w:val="000000"/>
        </w:rPr>
      </w:pPr>
      <w:r w:rsidRPr="0008615E">
        <w:rPr>
          <w:b/>
        </w:rPr>
        <w:t xml:space="preserve"> Κ.Α. 10-6634.002 ΠΟΣΟΥ     </w:t>
      </w:r>
      <w:r w:rsidR="007146EC" w:rsidRPr="0008615E">
        <w:rPr>
          <w:rFonts w:ascii="Arial" w:hAnsi="Arial" w:cs="Arial"/>
          <w:b/>
          <w:bCs/>
          <w:color w:val="000000"/>
        </w:rPr>
        <w:t>14.325,10</w:t>
      </w:r>
      <w:r w:rsidRPr="0008615E">
        <w:rPr>
          <w:b/>
        </w:rPr>
        <w:t>€</w:t>
      </w:r>
    </w:p>
    <w:p w:rsidR="00ED1D5A" w:rsidRPr="0008615E" w:rsidRDefault="00ED1D5A" w:rsidP="00B347F6">
      <w:pPr>
        <w:jc w:val="both"/>
        <w:rPr>
          <w:b/>
        </w:rPr>
      </w:pPr>
      <w:r w:rsidRPr="0008615E">
        <w:rPr>
          <w:b/>
        </w:rPr>
        <w:t xml:space="preserve">Κ.Α. 60-6634.002 ΠΟΣΟΥ          </w:t>
      </w:r>
      <w:r w:rsidR="00C835E9" w:rsidRPr="0008615E">
        <w:rPr>
          <w:b/>
        </w:rPr>
        <w:t>133,59</w:t>
      </w:r>
      <w:r w:rsidRPr="0008615E">
        <w:rPr>
          <w:b/>
        </w:rPr>
        <w:t>€</w:t>
      </w:r>
    </w:p>
    <w:p w:rsidR="00ED1D5A" w:rsidRPr="0008615E" w:rsidRDefault="00ED1D5A" w:rsidP="00B347F6">
      <w:pPr>
        <w:jc w:val="both"/>
        <w:rPr>
          <w:rFonts w:ascii="Calibri" w:hAnsi="Calibri" w:cs="Calibri"/>
          <w:b/>
          <w:color w:val="000000"/>
        </w:rPr>
      </w:pPr>
      <w:r w:rsidRPr="0008615E">
        <w:rPr>
          <w:b/>
        </w:rPr>
        <w:t xml:space="preserve"> Κ.Α. 60-6634.003 ΠΟΣΟΥ       </w:t>
      </w:r>
      <w:r w:rsidR="003D2D27" w:rsidRPr="0008615E">
        <w:rPr>
          <w:rFonts w:ascii="Calibri" w:hAnsi="Calibri" w:cs="Calibri"/>
          <w:b/>
          <w:color w:val="000000"/>
        </w:rPr>
        <w:t>1.495,25</w:t>
      </w:r>
      <w:r w:rsidRPr="0008615E">
        <w:rPr>
          <w:b/>
        </w:rPr>
        <w:t>€</w:t>
      </w:r>
    </w:p>
    <w:p w:rsidR="00ED1D5A" w:rsidRPr="0008615E" w:rsidRDefault="00B347F6" w:rsidP="00B347F6">
      <w:pPr>
        <w:rPr>
          <w:b/>
        </w:rPr>
      </w:pPr>
      <w:r w:rsidRPr="0008615E">
        <w:rPr>
          <w:b/>
        </w:rPr>
        <w:t xml:space="preserve"> </w:t>
      </w:r>
      <w:r w:rsidR="00ED1D5A" w:rsidRPr="0008615E">
        <w:rPr>
          <w:b/>
        </w:rPr>
        <w:t xml:space="preserve">Κ.Α.  60-6634.004 ΠΟΣΟΥ          </w:t>
      </w:r>
      <w:r w:rsidR="00AA4E60" w:rsidRPr="0008615E">
        <w:rPr>
          <w:rFonts w:ascii="Calibri" w:hAnsi="Calibri" w:cs="Calibri"/>
          <w:b/>
          <w:color w:val="000000"/>
        </w:rPr>
        <w:t>701,90</w:t>
      </w:r>
      <w:r w:rsidR="00ED1D5A" w:rsidRPr="0008615E">
        <w:rPr>
          <w:b/>
        </w:rPr>
        <w:t>€</w:t>
      </w:r>
    </w:p>
    <w:p w:rsidR="00ED1D5A" w:rsidRPr="0008615E" w:rsidRDefault="00B347F6" w:rsidP="00B347F6">
      <w:pPr>
        <w:rPr>
          <w:rFonts w:ascii="Arial" w:hAnsi="Arial" w:cs="Arial"/>
          <w:b/>
          <w:bCs/>
          <w:color w:val="000000"/>
        </w:rPr>
      </w:pPr>
      <w:r w:rsidRPr="0008615E">
        <w:rPr>
          <w:b/>
        </w:rPr>
        <w:t xml:space="preserve"> </w:t>
      </w:r>
      <w:r w:rsidR="00ED1D5A" w:rsidRPr="0008615E">
        <w:rPr>
          <w:b/>
        </w:rPr>
        <w:t xml:space="preserve">Κ.Α. 60-6634.005  ΠΟΣΟΥ          </w:t>
      </w:r>
      <w:r w:rsidR="00134C4D" w:rsidRPr="0008615E">
        <w:rPr>
          <w:rFonts w:ascii="Arial" w:hAnsi="Arial" w:cs="Arial"/>
          <w:b/>
          <w:bCs/>
          <w:color w:val="000000"/>
        </w:rPr>
        <w:t>624,59</w:t>
      </w:r>
      <w:r w:rsidR="00ED1D5A" w:rsidRPr="0008615E">
        <w:rPr>
          <w:b/>
        </w:rPr>
        <w:t>€</w:t>
      </w:r>
    </w:p>
    <w:p w:rsidR="00ED1D5A" w:rsidRPr="00EC7747" w:rsidRDefault="00B347F6" w:rsidP="00B347F6">
      <w:pPr>
        <w:jc w:val="both"/>
        <w:rPr>
          <w:rFonts w:ascii="Calibri" w:hAnsi="Calibri" w:cs="Calibri"/>
          <w:color w:val="000000"/>
          <w:sz w:val="22"/>
          <w:szCs w:val="22"/>
        </w:rPr>
      </w:pPr>
      <w:r w:rsidRPr="0008615E">
        <w:rPr>
          <w:b/>
        </w:rPr>
        <w:t xml:space="preserve"> </w:t>
      </w:r>
      <w:r w:rsidR="00ED1D5A" w:rsidRPr="0008615E">
        <w:rPr>
          <w:b/>
        </w:rPr>
        <w:t xml:space="preserve">Κ.Α. 60-6634.007  ΠΟΣΟΥ          </w:t>
      </w:r>
      <w:r w:rsidR="00EC7747" w:rsidRPr="0008615E">
        <w:rPr>
          <w:rFonts w:ascii="Calibri" w:hAnsi="Calibri" w:cs="Calibri"/>
          <w:b/>
          <w:color w:val="000000"/>
        </w:rPr>
        <w:t>365,81</w:t>
      </w:r>
      <w:r w:rsidR="00ED1D5A" w:rsidRPr="00ED1D5A">
        <w:rPr>
          <w:b/>
        </w:rPr>
        <w:t>€</w:t>
      </w:r>
    </w:p>
    <w:p w:rsidR="007661A1" w:rsidRPr="00ED1D5A" w:rsidRDefault="007661A1" w:rsidP="007661A1">
      <w:pPr>
        <w:jc w:val="center"/>
        <w:rPr>
          <w:b/>
        </w:rPr>
      </w:pPr>
    </w:p>
    <w:p w:rsidR="00805A8D" w:rsidRPr="00B347F6" w:rsidRDefault="00286DEA" w:rsidP="00286DEA">
      <w:pPr>
        <w:pStyle w:val="1"/>
        <w:spacing w:line="360" w:lineRule="auto"/>
        <w:ind w:left="0"/>
        <w:jc w:val="both"/>
        <w:rPr>
          <w:b/>
          <w:color w:val="000000" w:themeColor="text1"/>
        </w:rPr>
      </w:pPr>
      <w:r w:rsidRPr="00B347F6">
        <w:t xml:space="preserve">Η προμήθεια θα επιβαρύνει τον προϋπολογισμό του </w:t>
      </w:r>
      <w:r w:rsidR="00F90675" w:rsidRPr="00B347F6">
        <w:t>Ν.Π.Δ.Δ. «</w:t>
      </w:r>
      <w:r w:rsidRPr="00B347F6">
        <w:t>Ο</w:t>
      </w:r>
      <w:r w:rsidR="00F90675" w:rsidRPr="00B347F6">
        <w:t>.</w:t>
      </w:r>
      <w:r w:rsidRPr="00B347F6">
        <w:t>Κ</w:t>
      </w:r>
      <w:r w:rsidR="00F90675" w:rsidRPr="00B347F6">
        <w:t>.</w:t>
      </w:r>
      <w:r w:rsidRPr="00B347F6">
        <w:t>Π</w:t>
      </w:r>
      <w:r w:rsidR="00F90675" w:rsidRPr="00B347F6">
        <w:t>.</w:t>
      </w:r>
      <w:r w:rsidRPr="00B347F6">
        <w:t>Α</w:t>
      </w:r>
      <w:r w:rsidR="00F90675" w:rsidRPr="00B347F6">
        <w:t>.</w:t>
      </w:r>
      <w:r w:rsidRPr="00B347F6">
        <w:t>Π</w:t>
      </w:r>
      <w:r w:rsidR="00F90675" w:rsidRPr="00B347F6">
        <w:t>.</w:t>
      </w:r>
      <w:r w:rsidRPr="00B347F6">
        <w:t>Α</w:t>
      </w:r>
      <w:r w:rsidR="00F90675" w:rsidRPr="00B347F6">
        <w:t>.»</w:t>
      </w:r>
      <w:r w:rsidRPr="00B347F6">
        <w:t xml:space="preserve"> του οικονομικού έτους 201</w:t>
      </w:r>
      <w:r w:rsidR="0008615E">
        <w:t>9</w:t>
      </w:r>
      <w:r w:rsidR="00805A8D" w:rsidRPr="00B347F6">
        <w:t xml:space="preserve">. Η διενέργεια της προμήθειας  </w:t>
      </w:r>
      <w:r w:rsidRPr="00B347F6">
        <w:t xml:space="preserve">θα πραγματοποιηθεί με  </w:t>
      </w:r>
      <w:r w:rsidR="00805A8D" w:rsidRPr="00B347F6">
        <w:rPr>
          <w:b/>
        </w:rPr>
        <w:t xml:space="preserve">Συνοπτικό </w:t>
      </w:r>
      <w:r w:rsidRPr="00B347F6">
        <w:rPr>
          <w:b/>
        </w:rPr>
        <w:t>Μειοδοτικό Διαγωνισμό</w:t>
      </w:r>
      <w:r w:rsidRPr="00B347F6">
        <w:t xml:space="preserve"> και κριτήριο κατακύρωσης τη </w:t>
      </w:r>
      <w:r w:rsidR="00805A8D" w:rsidRPr="00B347F6">
        <w:t xml:space="preserve">συνολική χαμηλότερη </w:t>
      </w:r>
      <w:r w:rsidRPr="00B347F6">
        <w:t>τιμή</w:t>
      </w:r>
      <w:r w:rsidR="00805A8D" w:rsidRPr="00B347F6">
        <w:t>.</w:t>
      </w:r>
      <w:r w:rsidRPr="00B347F6">
        <w:rPr>
          <w:b/>
          <w:color w:val="000000" w:themeColor="text1"/>
        </w:rPr>
        <w:t xml:space="preserve"> </w:t>
      </w:r>
      <w:r w:rsidR="00805A8D" w:rsidRPr="00B347F6">
        <w:rPr>
          <w:b/>
          <w:color w:val="000000" w:themeColor="text1"/>
        </w:rPr>
        <w:t xml:space="preserve">Η κατακύρωση θα γίνει για </w:t>
      </w:r>
      <w:r w:rsidR="00ED1D5A" w:rsidRPr="00B347F6">
        <w:rPr>
          <w:b/>
          <w:color w:val="000000" w:themeColor="text1"/>
        </w:rPr>
        <w:t xml:space="preserve"> το σύνολο των ομάδων  Α και Β </w:t>
      </w:r>
      <w:r w:rsidR="00805A8D" w:rsidRPr="00B347F6">
        <w:rPr>
          <w:b/>
          <w:color w:val="000000" w:themeColor="text1"/>
        </w:rPr>
        <w:t xml:space="preserve">στη συνολικά χαμηλότερη τιμή </w:t>
      </w:r>
      <w:r w:rsidR="00ED1D5A" w:rsidRPr="00B347F6">
        <w:rPr>
          <w:b/>
          <w:color w:val="000000" w:themeColor="text1"/>
        </w:rPr>
        <w:t>.</w:t>
      </w:r>
      <w:r w:rsidR="00B347F6" w:rsidRPr="00B347F6">
        <w:rPr>
          <w:b/>
          <w:color w:val="000000" w:themeColor="text1"/>
        </w:rPr>
        <w:t xml:space="preserve">                                  </w:t>
      </w:r>
    </w:p>
    <w:p w:rsidR="00805A8D" w:rsidRDefault="00805A8D" w:rsidP="00805A8D">
      <w:pPr>
        <w:pStyle w:val="1"/>
        <w:spacing w:line="360" w:lineRule="auto"/>
        <w:ind w:left="0" w:firstLine="720"/>
        <w:jc w:val="both"/>
        <w:rPr>
          <w:sz w:val="18"/>
          <w:szCs w:val="18"/>
        </w:rPr>
      </w:pPr>
      <w:r w:rsidRPr="00805A8D">
        <w:rPr>
          <w:sz w:val="18"/>
          <w:szCs w:val="18"/>
        </w:rPr>
        <w:t xml:space="preserve">                                                                   </w:t>
      </w:r>
      <w:r>
        <w:rPr>
          <w:sz w:val="18"/>
          <w:szCs w:val="18"/>
        </w:rPr>
        <w:t xml:space="preserve">                                    </w:t>
      </w:r>
      <w:r w:rsidR="00E4491A">
        <w:rPr>
          <w:sz w:val="18"/>
          <w:szCs w:val="18"/>
        </w:rPr>
        <w:t xml:space="preserve">    </w:t>
      </w:r>
      <w:r w:rsidRPr="00805A8D">
        <w:rPr>
          <w:sz w:val="18"/>
          <w:szCs w:val="18"/>
        </w:rPr>
        <w:t xml:space="preserve">   ΕΛΕΓΧΘΗΚΕ</w:t>
      </w:r>
      <w:r w:rsidR="00286DEA" w:rsidRPr="00D67A1C">
        <w:br/>
      </w:r>
      <w:r>
        <w:rPr>
          <w:sz w:val="18"/>
          <w:szCs w:val="18"/>
        </w:rPr>
        <w:t xml:space="preserve">    Η</w:t>
      </w:r>
      <w:r w:rsidR="00286DEA" w:rsidRPr="001A5954">
        <w:rPr>
          <w:sz w:val="18"/>
          <w:szCs w:val="18"/>
        </w:rPr>
        <w:t xml:space="preserve">  ΣΥΝΤΑΞΑΣ</w:t>
      </w:r>
      <w:r>
        <w:rPr>
          <w:sz w:val="18"/>
          <w:szCs w:val="18"/>
        </w:rPr>
        <w:t>Α</w:t>
      </w:r>
      <w:r w:rsidR="00286DEA" w:rsidRPr="001A5954">
        <w:rPr>
          <w:sz w:val="18"/>
          <w:szCs w:val="18"/>
        </w:rPr>
        <w:t xml:space="preserve">                     </w:t>
      </w:r>
      <w:r>
        <w:rPr>
          <w:sz w:val="18"/>
          <w:szCs w:val="18"/>
        </w:rPr>
        <w:tab/>
      </w:r>
      <w:r>
        <w:rPr>
          <w:sz w:val="18"/>
          <w:szCs w:val="18"/>
        </w:rPr>
        <w:tab/>
      </w:r>
      <w:r>
        <w:rPr>
          <w:sz w:val="18"/>
          <w:szCs w:val="18"/>
        </w:rPr>
        <w:tab/>
        <w:t xml:space="preserve">              Η Α</w:t>
      </w:r>
      <w:r w:rsidRPr="001A5954">
        <w:rPr>
          <w:sz w:val="18"/>
          <w:szCs w:val="18"/>
        </w:rPr>
        <w:t xml:space="preserve">ΝΑΠΛ.ΠΡΟΙΣΤ. ΟΙΚ ΥΠΗΡ.   </w:t>
      </w:r>
    </w:p>
    <w:p w:rsidR="00286DEA" w:rsidRPr="001A5954" w:rsidRDefault="00805A8D" w:rsidP="00805A8D">
      <w:pPr>
        <w:pStyle w:val="1"/>
        <w:spacing w:line="360" w:lineRule="auto"/>
        <w:ind w:left="0" w:firstLine="720"/>
        <w:jc w:val="both"/>
        <w:rPr>
          <w:sz w:val="18"/>
          <w:szCs w:val="18"/>
        </w:rPr>
      </w:pPr>
      <w:r w:rsidRPr="001A5954">
        <w:rPr>
          <w:sz w:val="18"/>
          <w:szCs w:val="18"/>
        </w:rPr>
        <w:t xml:space="preserve">                                   </w:t>
      </w:r>
      <w:r w:rsidR="00286DEA" w:rsidRPr="001A5954">
        <w:rPr>
          <w:sz w:val="18"/>
          <w:szCs w:val="18"/>
        </w:rPr>
        <w:t xml:space="preserve">                                   </w:t>
      </w:r>
      <w:r w:rsidR="00286DEA">
        <w:rPr>
          <w:sz w:val="18"/>
          <w:szCs w:val="18"/>
        </w:rPr>
        <w:t xml:space="preserve">                                  </w:t>
      </w:r>
      <w:r w:rsidR="00286DEA" w:rsidRPr="001A5954">
        <w:rPr>
          <w:sz w:val="18"/>
          <w:szCs w:val="18"/>
        </w:rPr>
        <w:t xml:space="preserve"> </w:t>
      </w:r>
    </w:p>
    <w:p w:rsidR="00286DEA" w:rsidRDefault="00286DEA" w:rsidP="00286DEA">
      <w:pPr>
        <w:jc w:val="both"/>
        <w:rPr>
          <w:sz w:val="18"/>
          <w:szCs w:val="18"/>
        </w:rPr>
      </w:pPr>
    </w:p>
    <w:p w:rsidR="00286DEA" w:rsidRPr="001A5954" w:rsidRDefault="00286DEA" w:rsidP="00286DEA">
      <w:pPr>
        <w:jc w:val="both"/>
        <w:rPr>
          <w:sz w:val="18"/>
          <w:szCs w:val="18"/>
        </w:rPr>
      </w:pPr>
      <w:r w:rsidRPr="001A5954">
        <w:rPr>
          <w:sz w:val="18"/>
          <w:szCs w:val="18"/>
        </w:rPr>
        <w:t xml:space="preserve"> ΔΟΥΒΛΗ ΧΡΙΣΤΙΑΝΝΑ                                                   </w:t>
      </w:r>
      <w:r>
        <w:rPr>
          <w:sz w:val="18"/>
          <w:szCs w:val="18"/>
        </w:rPr>
        <w:t xml:space="preserve">                     </w:t>
      </w:r>
      <w:r w:rsidRPr="001A5954">
        <w:rPr>
          <w:sz w:val="18"/>
          <w:szCs w:val="18"/>
        </w:rPr>
        <w:t xml:space="preserve">  ΚΟΥΤΣΟΥΡΑΚΗ ΘΑΛΕΙΑ </w:t>
      </w:r>
    </w:p>
    <w:p w:rsidR="00805A8D" w:rsidRDefault="00805A8D" w:rsidP="00286DEA">
      <w:pPr>
        <w:jc w:val="both"/>
        <w:rPr>
          <w:sz w:val="18"/>
          <w:szCs w:val="18"/>
        </w:rPr>
      </w:pPr>
    </w:p>
    <w:p w:rsidR="00286DEA" w:rsidRPr="001A5954" w:rsidRDefault="00286DEA" w:rsidP="00286DEA">
      <w:pPr>
        <w:jc w:val="both"/>
        <w:rPr>
          <w:sz w:val="18"/>
          <w:szCs w:val="18"/>
        </w:rPr>
      </w:pPr>
      <w:r w:rsidRPr="001A5954">
        <w:rPr>
          <w:sz w:val="18"/>
          <w:szCs w:val="18"/>
        </w:rPr>
        <w:t xml:space="preserve">                                </w:t>
      </w:r>
      <w:r>
        <w:rPr>
          <w:sz w:val="18"/>
          <w:szCs w:val="18"/>
        </w:rPr>
        <w:t xml:space="preserve">                           </w:t>
      </w:r>
    </w:p>
    <w:p w:rsidR="00286DEA" w:rsidRPr="00805A8D" w:rsidRDefault="00286DEA" w:rsidP="00286DEA">
      <w:pPr>
        <w:jc w:val="both"/>
        <w:rPr>
          <w:sz w:val="18"/>
          <w:szCs w:val="18"/>
        </w:rPr>
      </w:pPr>
      <w:r>
        <w:rPr>
          <w:sz w:val="22"/>
          <w:szCs w:val="22"/>
        </w:rPr>
        <w:t xml:space="preserve">                                             </w:t>
      </w:r>
      <w:r w:rsidR="00805A8D">
        <w:rPr>
          <w:sz w:val="22"/>
          <w:szCs w:val="22"/>
        </w:rPr>
        <w:t xml:space="preserve">         </w:t>
      </w:r>
      <w:r w:rsidR="00F96445">
        <w:rPr>
          <w:sz w:val="22"/>
          <w:szCs w:val="22"/>
        </w:rPr>
        <w:t xml:space="preserve">       </w:t>
      </w:r>
      <w:r w:rsidR="00805A8D">
        <w:rPr>
          <w:sz w:val="22"/>
          <w:szCs w:val="22"/>
        </w:rPr>
        <w:t xml:space="preserve"> </w:t>
      </w:r>
      <w:r>
        <w:rPr>
          <w:sz w:val="22"/>
          <w:szCs w:val="22"/>
        </w:rPr>
        <w:t xml:space="preserve"> </w:t>
      </w:r>
      <w:r w:rsidR="00805A8D">
        <w:rPr>
          <w:sz w:val="22"/>
          <w:szCs w:val="22"/>
        </w:rPr>
        <w:t xml:space="preserve"> </w:t>
      </w:r>
      <w:r w:rsidR="00805A8D" w:rsidRPr="00805A8D">
        <w:rPr>
          <w:sz w:val="18"/>
          <w:szCs w:val="18"/>
        </w:rPr>
        <w:t>ΘΕΩΡΗΘΗΚΕ</w:t>
      </w:r>
    </w:p>
    <w:p w:rsidR="00286DEA" w:rsidRPr="001A5954" w:rsidRDefault="00286DEA" w:rsidP="00286DEA">
      <w:pPr>
        <w:jc w:val="center"/>
        <w:rPr>
          <w:sz w:val="18"/>
          <w:szCs w:val="18"/>
        </w:rPr>
      </w:pPr>
      <w:r w:rsidRPr="001A5954">
        <w:rPr>
          <w:sz w:val="18"/>
          <w:szCs w:val="18"/>
        </w:rPr>
        <w:t>Η ΔΙΕΥΘΥΝΤΡΙΑ ΟΙΚΟΝΟΜΙΚΟΥ</w:t>
      </w:r>
      <w:r w:rsidR="00805A8D">
        <w:rPr>
          <w:sz w:val="18"/>
          <w:szCs w:val="18"/>
        </w:rPr>
        <w:t>-ΔΙΟΙΚΗΤΙΚΟΥ</w:t>
      </w:r>
    </w:p>
    <w:p w:rsidR="00ED1D5A" w:rsidRDefault="00ED1D5A" w:rsidP="007661A1">
      <w:pPr>
        <w:jc w:val="center"/>
        <w:rPr>
          <w:sz w:val="18"/>
          <w:szCs w:val="18"/>
        </w:rPr>
      </w:pPr>
    </w:p>
    <w:p w:rsidR="00ED1D5A" w:rsidRDefault="00ED1D5A" w:rsidP="007661A1">
      <w:pPr>
        <w:jc w:val="center"/>
        <w:rPr>
          <w:sz w:val="18"/>
          <w:szCs w:val="18"/>
        </w:rPr>
      </w:pPr>
    </w:p>
    <w:p w:rsidR="00ED1D5A" w:rsidRDefault="00ED1D5A" w:rsidP="007661A1">
      <w:pPr>
        <w:jc w:val="center"/>
        <w:rPr>
          <w:sz w:val="18"/>
          <w:szCs w:val="18"/>
        </w:rPr>
      </w:pPr>
    </w:p>
    <w:p w:rsidR="00EC7747" w:rsidRDefault="00EC7747" w:rsidP="007661A1">
      <w:pPr>
        <w:jc w:val="center"/>
        <w:rPr>
          <w:sz w:val="18"/>
          <w:szCs w:val="18"/>
        </w:rPr>
      </w:pPr>
    </w:p>
    <w:p w:rsidR="00EC7747" w:rsidRDefault="00EC7747" w:rsidP="007661A1">
      <w:pPr>
        <w:jc w:val="center"/>
        <w:rPr>
          <w:sz w:val="18"/>
          <w:szCs w:val="18"/>
        </w:rPr>
      </w:pPr>
    </w:p>
    <w:p w:rsidR="00EC7747" w:rsidRDefault="00EC7747" w:rsidP="007661A1">
      <w:pPr>
        <w:jc w:val="center"/>
        <w:rPr>
          <w:sz w:val="18"/>
          <w:szCs w:val="18"/>
        </w:rPr>
      </w:pPr>
    </w:p>
    <w:p w:rsidR="00EC7747" w:rsidRDefault="00EC7747" w:rsidP="007661A1">
      <w:pPr>
        <w:jc w:val="center"/>
        <w:rPr>
          <w:sz w:val="18"/>
          <w:szCs w:val="18"/>
        </w:rPr>
      </w:pPr>
    </w:p>
    <w:p w:rsidR="00286DEA" w:rsidRPr="001A5954" w:rsidRDefault="00286DEA" w:rsidP="007661A1">
      <w:pPr>
        <w:jc w:val="center"/>
        <w:rPr>
          <w:sz w:val="18"/>
          <w:szCs w:val="18"/>
        </w:rPr>
      </w:pPr>
      <w:r w:rsidRPr="001A5954">
        <w:rPr>
          <w:sz w:val="18"/>
          <w:szCs w:val="18"/>
        </w:rPr>
        <w:t>ΓΚΑΣΑ</w:t>
      </w:r>
      <w:r w:rsidR="00805A8D">
        <w:rPr>
          <w:sz w:val="18"/>
          <w:szCs w:val="18"/>
        </w:rPr>
        <w:t xml:space="preserve"> ΕΥΑΓΓΕΛΙΑ</w:t>
      </w:r>
    </w:p>
    <w:p w:rsidR="00582CA2" w:rsidRPr="00582CA2" w:rsidRDefault="00286DEA" w:rsidP="00582CA2">
      <w:pPr>
        <w:jc w:val="both"/>
        <w:rPr>
          <w:sz w:val="22"/>
          <w:szCs w:val="22"/>
        </w:rPr>
      </w:pPr>
      <w:r>
        <w:rPr>
          <w:sz w:val="22"/>
          <w:szCs w:val="22"/>
        </w:rPr>
        <w:lastRenderedPageBreak/>
        <w:t xml:space="preserve">                    </w:t>
      </w:r>
      <w:r w:rsidR="00582CA2">
        <w:rPr>
          <w:sz w:val="22"/>
          <w:szCs w:val="22"/>
        </w:rPr>
        <w:t xml:space="preserve">                              </w:t>
      </w:r>
    </w:p>
    <w:p w:rsidR="00286DEA" w:rsidRPr="00B347F6" w:rsidRDefault="00286DEA" w:rsidP="00582CA2">
      <w:pPr>
        <w:jc w:val="center"/>
        <w:rPr>
          <w:color w:val="000000" w:themeColor="text1"/>
          <w:sz w:val="22"/>
          <w:szCs w:val="22"/>
        </w:rPr>
      </w:pPr>
      <w:r w:rsidRPr="00B347F6">
        <w:rPr>
          <w:b/>
          <w:color w:val="000000" w:themeColor="text1"/>
          <w:sz w:val="28"/>
          <w:szCs w:val="28"/>
        </w:rPr>
        <w:t>ΙΙ .ΤΕΧΝΙΚΕΣ – ΓΕΝΙΚΕΣ  ΠΡΟΔΙΑΓΡΑΦΕΣ</w:t>
      </w:r>
    </w:p>
    <w:p w:rsidR="00286DEA" w:rsidRPr="00B347F6" w:rsidRDefault="00286DEA" w:rsidP="00286DEA">
      <w:pPr>
        <w:jc w:val="center"/>
        <w:rPr>
          <w:b/>
          <w:color w:val="000000" w:themeColor="text1"/>
        </w:rPr>
      </w:pPr>
      <w:r w:rsidRPr="00B347F6">
        <w:rPr>
          <w:b/>
          <w:color w:val="000000" w:themeColor="text1"/>
        </w:rPr>
        <w:t>ΠΙΣΤΟΠΟΙΗΤΙΚΑ – ΕΝΤΥΠΑ</w:t>
      </w:r>
    </w:p>
    <w:p w:rsidR="00286DEA" w:rsidRPr="00012E63" w:rsidRDefault="00832290" w:rsidP="00286DEA">
      <w:pPr>
        <w:numPr>
          <w:ilvl w:val="0"/>
          <w:numId w:val="2"/>
        </w:numPr>
        <w:jc w:val="both"/>
        <w:rPr>
          <w:color w:val="000000" w:themeColor="text1"/>
        </w:rPr>
      </w:pPr>
      <w:r w:rsidRPr="00012E63">
        <w:rPr>
          <w:color w:val="000000" w:themeColor="text1"/>
        </w:rPr>
        <w:t>΄</w:t>
      </w:r>
      <w:r w:rsidR="00C7665F" w:rsidRPr="00012E63">
        <w:rPr>
          <w:color w:val="000000" w:themeColor="text1"/>
        </w:rPr>
        <w:t>Ο</w:t>
      </w:r>
      <w:r w:rsidR="00805A8D" w:rsidRPr="00012E63">
        <w:rPr>
          <w:color w:val="000000" w:themeColor="text1"/>
        </w:rPr>
        <w:t>σα</w:t>
      </w:r>
      <w:r w:rsidR="00286DEA" w:rsidRPr="00012E63">
        <w:rPr>
          <w:color w:val="000000" w:themeColor="text1"/>
        </w:rPr>
        <w:t xml:space="preserve"> από τα προϊόντα χαρακτηρίζονται ως απολυμαντικά , να διαθέτουν άδεια κυκλοφορίας από τον Εθνικό Οργανισμό Φαρμάκων  (Ε.Ο.Φ)</w:t>
      </w:r>
    </w:p>
    <w:p w:rsidR="00286DEA" w:rsidRPr="00012E63" w:rsidRDefault="00286DEA" w:rsidP="00286DEA">
      <w:pPr>
        <w:numPr>
          <w:ilvl w:val="0"/>
          <w:numId w:val="2"/>
        </w:numPr>
        <w:jc w:val="both"/>
        <w:rPr>
          <w:color w:val="000000" w:themeColor="text1"/>
        </w:rPr>
      </w:pPr>
      <w:r w:rsidRPr="00012E63">
        <w:rPr>
          <w:color w:val="000000" w:themeColor="text1"/>
        </w:rPr>
        <w:t>Ο προμηθευτής οφείλει  να δηλώνει τη χώρα προέλευσης καθώς και τα εργοστάσια κατασκευής των προσφερόμενων ειδών  και</w:t>
      </w:r>
      <w:r w:rsidR="008B4E4E" w:rsidRPr="00012E63">
        <w:rPr>
          <w:color w:val="000000" w:themeColor="text1"/>
        </w:rPr>
        <w:t xml:space="preserve"> να υποβάλλει τα</w:t>
      </w:r>
      <w:r w:rsidRPr="00012E63">
        <w:rPr>
          <w:color w:val="000000" w:themeColor="text1"/>
        </w:rPr>
        <w:t xml:space="preserve"> πιστοποιητικ</w:t>
      </w:r>
      <w:r w:rsidR="008B4E4E" w:rsidRPr="00012E63">
        <w:rPr>
          <w:color w:val="000000" w:themeColor="text1"/>
        </w:rPr>
        <w:t>ά</w:t>
      </w:r>
      <w:r w:rsidRPr="00012E63">
        <w:rPr>
          <w:color w:val="000000" w:themeColor="text1"/>
        </w:rPr>
        <w:t xml:space="preserve"> ποιότητας, </w:t>
      </w:r>
      <w:r w:rsidRPr="00012E63">
        <w:rPr>
          <w:i/>
          <w:color w:val="000000" w:themeColor="text1"/>
        </w:rPr>
        <w:t>του κατασκευαστή</w:t>
      </w:r>
      <w:r w:rsidRPr="00012E63">
        <w:rPr>
          <w:color w:val="000000" w:themeColor="text1"/>
        </w:rPr>
        <w:t xml:space="preserve">, Ποιοτικής διαχείρισης επιχειρήσεων </w:t>
      </w:r>
      <w:r w:rsidRPr="00012E63">
        <w:rPr>
          <w:color w:val="000000" w:themeColor="text1"/>
          <w:lang w:val="en-US"/>
        </w:rPr>
        <w:t>ISO</w:t>
      </w:r>
      <w:r w:rsidRPr="00012E63">
        <w:rPr>
          <w:color w:val="000000" w:themeColor="text1"/>
        </w:rPr>
        <w:t xml:space="preserve"> 9001 (Σύστημα Διασφάλισης ποιότητας )</w:t>
      </w:r>
    </w:p>
    <w:p w:rsidR="00286DEA" w:rsidRPr="00012E63" w:rsidRDefault="00286DEA" w:rsidP="00286DEA">
      <w:pPr>
        <w:numPr>
          <w:ilvl w:val="0"/>
          <w:numId w:val="2"/>
        </w:numPr>
        <w:jc w:val="both"/>
        <w:rPr>
          <w:color w:val="000000" w:themeColor="text1"/>
        </w:rPr>
      </w:pPr>
      <w:r w:rsidRPr="00012E63">
        <w:rPr>
          <w:color w:val="000000" w:themeColor="text1"/>
        </w:rPr>
        <w:t xml:space="preserve">Ο παραγωγός του προϊόντος να έχει άδεια λειτουργίας  εργοστασίου από το Υπουργείο Βιομηχανίας και άδεια ειδικής λειτουργίας εργοστασίου παραγωγής απορρυπαντικών και λοιπών προϊόντων από τη Περιφέρεια  , οι άδειες να προσκομισθούν στην προσφορά ( όπου  μπορούν να υπάρξουν) </w:t>
      </w:r>
    </w:p>
    <w:p w:rsidR="00286DEA" w:rsidRPr="00012E63" w:rsidRDefault="00286DEA" w:rsidP="00286DEA">
      <w:pPr>
        <w:numPr>
          <w:ilvl w:val="0"/>
          <w:numId w:val="2"/>
        </w:numPr>
        <w:jc w:val="both"/>
        <w:rPr>
          <w:color w:val="000000" w:themeColor="text1"/>
        </w:rPr>
      </w:pPr>
      <w:r w:rsidRPr="00012E63">
        <w:rPr>
          <w:color w:val="000000" w:themeColor="text1"/>
        </w:rPr>
        <w:t>Όλα τα προϊόντα να συνοδεύονται από τα τεχνικά φυλλάδια τους (</w:t>
      </w:r>
      <w:r w:rsidRPr="00012E63">
        <w:rPr>
          <w:color w:val="000000" w:themeColor="text1"/>
          <w:lang w:val="en-US"/>
        </w:rPr>
        <w:t>prospectus</w:t>
      </w:r>
      <w:r w:rsidRPr="00012E63">
        <w:rPr>
          <w:color w:val="000000" w:themeColor="text1"/>
        </w:rPr>
        <w:t>) στα οποία να αναφέρονται υποχρεωτικά η σύνθεση, οι ιδιότητες, η συσκευασία ,οι οδηγίες χρήσης , οι διαλύσεις – δοσολογίες κλπ</w:t>
      </w:r>
    </w:p>
    <w:p w:rsidR="00286DEA" w:rsidRPr="00012E63" w:rsidRDefault="00286DEA" w:rsidP="00286DEA">
      <w:pPr>
        <w:numPr>
          <w:ilvl w:val="0"/>
          <w:numId w:val="2"/>
        </w:numPr>
        <w:jc w:val="both"/>
        <w:rPr>
          <w:color w:val="000000" w:themeColor="text1"/>
        </w:rPr>
      </w:pPr>
      <w:r w:rsidRPr="00012E63">
        <w:rPr>
          <w:color w:val="000000" w:themeColor="text1"/>
        </w:rPr>
        <w:t xml:space="preserve">Τα προϊόντα να διαλύονται ή να αναμιγνύονται εύκολα με το νερό, να είναι εύκολα στη χρήση, να είναι βιοδιασπώμενα συσκευασμένα σύμφωνα με την Υπουργική απόφαση 370/86, να είναι σφραγισμένα και να φέρουν ετικέτα αναγνώρισης. (αφορά απορρυπαντικά , καθαριστικά ,απολυμαντικά ) </w:t>
      </w:r>
    </w:p>
    <w:p w:rsidR="00286DEA" w:rsidRPr="00012E63" w:rsidRDefault="00286DEA" w:rsidP="00286DEA">
      <w:pPr>
        <w:numPr>
          <w:ilvl w:val="0"/>
          <w:numId w:val="2"/>
        </w:numPr>
        <w:jc w:val="both"/>
        <w:rPr>
          <w:color w:val="000000" w:themeColor="text1"/>
        </w:rPr>
      </w:pPr>
      <w:r w:rsidRPr="00012E63">
        <w:rPr>
          <w:color w:val="000000" w:themeColor="text1"/>
        </w:rPr>
        <w:t xml:space="preserve">Στις  συσκευασίες των σακουλών για τρόφιμα να αναφέρεται η σήμανση  </w:t>
      </w:r>
      <w:r w:rsidR="000D445A" w:rsidRPr="00012E63">
        <w:rPr>
          <w:color w:val="000000" w:themeColor="text1"/>
        </w:rPr>
        <w:t>«</w:t>
      </w:r>
      <w:r w:rsidRPr="00012E63">
        <w:rPr>
          <w:color w:val="000000" w:themeColor="text1"/>
        </w:rPr>
        <w:t>μη τοξικό</w:t>
      </w:r>
      <w:r w:rsidR="000D445A" w:rsidRPr="00012E63">
        <w:rPr>
          <w:color w:val="000000" w:themeColor="text1"/>
        </w:rPr>
        <w:t>»</w:t>
      </w:r>
      <w:r w:rsidRPr="00012E63">
        <w:rPr>
          <w:color w:val="000000" w:themeColor="text1"/>
        </w:rPr>
        <w:t xml:space="preserve">  και  </w:t>
      </w:r>
      <w:r w:rsidR="000D445A" w:rsidRPr="00012E63">
        <w:rPr>
          <w:color w:val="000000" w:themeColor="text1"/>
        </w:rPr>
        <w:t>«</w:t>
      </w:r>
      <w:r w:rsidRPr="00012E63">
        <w:rPr>
          <w:color w:val="000000" w:themeColor="text1"/>
        </w:rPr>
        <w:t xml:space="preserve"> κατάλληλο για τρόφιμα</w:t>
      </w:r>
      <w:r w:rsidR="000D445A" w:rsidRPr="00012E63">
        <w:rPr>
          <w:color w:val="000000" w:themeColor="text1"/>
        </w:rPr>
        <w:t>».</w:t>
      </w:r>
    </w:p>
    <w:p w:rsidR="00286DEA" w:rsidRPr="00012E63" w:rsidRDefault="00286DEA" w:rsidP="00286DEA">
      <w:pPr>
        <w:numPr>
          <w:ilvl w:val="0"/>
          <w:numId w:val="2"/>
        </w:numPr>
        <w:jc w:val="both"/>
        <w:rPr>
          <w:color w:val="000000" w:themeColor="text1"/>
        </w:rPr>
      </w:pPr>
      <w:r w:rsidRPr="00012E63">
        <w:rPr>
          <w:color w:val="000000" w:themeColor="text1"/>
        </w:rPr>
        <w:t>Ο προμηθευτής</w:t>
      </w:r>
      <w:r w:rsidR="00832290" w:rsidRPr="00012E63">
        <w:rPr>
          <w:color w:val="000000" w:themeColor="text1"/>
        </w:rPr>
        <w:t xml:space="preserve"> οφείλει</w:t>
      </w:r>
      <w:r w:rsidRPr="00012E63">
        <w:rPr>
          <w:color w:val="000000" w:themeColor="text1"/>
        </w:rPr>
        <w:t xml:space="preserve"> να καταθέσει</w:t>
      </w:r>
      <w:r w:rsidR="00B347F6" w:rsidRPr="00012E63">
        <w:rPr>
          <w:color w:val="000000" w:themeColor="text1"/>
        </w:rPr>
        <w:t xml:space="preserve"> υπεύθυνη</w:t>
      </w:r>
      <w:r w:rsidRPr="00012E63">
        <w:rPr>
          <w:color w:val="000000" w:themeColor="text1"/>
        </w:rPr>
        <w:t xml:space="preserve"> </w:t>
      </w:r>
      <w:r w:rsidR="00B347F6" w:rsidRPr="00012E63">
        <w:rPr>
          <w:color w:val="000000" w:themeColor="text1"/>
        </w:rPr>
        <w:t>δήλωση</w:t>
      </w:r>
      <w:r w:rsidRPr="00012E63">
        <w:rPr>
          <w:color w:val="000000" w:themeColor="text1"/>
        </w:rPr>
        <w:t xml:space="preserve">, ότι </w:t>
      </w:r>
      <w:r w:rsidR="00832290" w:rsidRPr="00012E63">
        <w:rPr>
          <w:color w:val="000000" w:themeColor="text1"/>
        </w:rPr>
        <w:t xml:space="preserve">το προϊόν </w:t>
      </w:r>
      <w:r w:rsidRPr="00012E63">
        <w:rPr>
          <w:color w:val="000000" w:themeColor="text1"/>
        </w:rPr>
        <w:t>είναι κατάλληλο για την χρήση που προσφέρεται και ότι δεν θα προκαλέσει ζημιές ή φθορές κατά την χρήση του.</w:t>
      </w:r>
    </w:p>
    <w:p w:rsidR="00286DEA" w:rsidRPr="00012E63" w:rsidRDefault="00286DEA" w:rsidP="00286DEA">
      <w:pPr>
        <w:numPr>
          <w:ilvl w:val="0"/>
          <w:numId w:val="2"/>
        </w:numPr>
        <w:jc w:val="both"/>
        <w:rPr>
          <w:color w:val="000000" w:themeColor="text1"/>
        </w:rPr>
      </w:pPr>
      <w:r w:rsidRPr="00012E63">
        <w:rPr>
          <w:color w:val="000000" w:themeColor="text1"/>
        </w:rPr>
        <w:t>Όλα τα προϊόντα να μην αναδύουν δυσάρεστες οσμές και να μην προκαλούν φθορές , βραχυχρόνια ή μακροχρόνια, στις εγκαταστάσεις και στον εξοπλισμό των δομών .</w:t>
      </w:r>
    </w:p>
    <w:p w:rsidR="00286DEA" w:rsidRPr="00012E63" w:rsidRDefault="00286DEA" w:rsidP="00286DEA">
      <w:pPr>
        <w:numPr>
          <w:ilvl w:val="0"/>
          <w:numId w:val="2"/>
        </w:numPr>
        <w:jc w:val="both"/>
        <w:rPr>
          <w:color w:val="000000" w:themeColor="text1"/>
        </w:rPr>
      </w:pPr>
      <w:r w:rsidRPr="00012E63">
        <w:rPr>
          <w:color w:val="000000" w:themeColor="text1"/>
        </w:rPr>
        <w:t>Να μην είναι επιβλαβή για την υγεία των ανθρώπων.</w:t>
      </w:r>
    </w:p>
    <w:p w:rsidR="00286DEA" w:rsidRPr="00012E63" w:rsidRDefault="00286DEA" w:rsidP="00286DEA">
      <w:pPr>
        <w:numPr>
          <w:ilvl w:val="0"/>
          <w:numId w:val="2"/>
        </w:numPr>
        <w:jc w:val="both"/>
        <w:rPr>
          <w:color w:val="000000" w:themeColor="text1"/>
        </w:rPr>
      </w:pPr>
      <w:r w:rsidRPr="00012E63">
        <w:rPr>
          <w:color w:val="000000" w:themeColor="text1"/>
        </w:rPr>
        <w:t xml:space="preserve">Όλες οι παραπάνω δηλώσεις ,πιστοποιητικά και δικαιολογητικά για τα χαρακτηριστικά του κάθε προϊόντος  αλλά και τα όσα αναφέρονται στους ειδικούς όρους, να προσκομισθούν και να αποδεικνύονται στην τεχνική προσφορά.   </w:t>
      </w:r>
    </w:p>
    <w:p w:rsidR="00286DEA" w:rsidRPr="00012E63" w:rsidRDefault="00286DEA" w:rsidP="00286DEA">
      <w:pPr>
        <w:numPr>
          <w:ilvl w:val="0"/>
          <w:numId w:val="2"/>
        </w:numPr>
        <w:jc w:val="both"/>
        <w:rPr>
          <w:color w:val="000000" w:themeColor="text1"/>
        </w:rPr>
      </w:pPr>
      <w:r w:rsidRPr="00012E63">
        <w:rPr>
          <w:color w:val="000000" w:themeColor="text1"/>
        </w:rPr>
        <w:t>Σε περίπτωση προβλημάτων κατά τη χρήση του προϊόντος , ο προμηθευτής υποχρεούται  να παρευρεθεί σε δοκιμή χρήσης και σε περίπτωση προβλήματος υποχρεούται χωρίς αντίρρηση στην άμεση αντικατάσταση όλου του υλικού που προμήθευσε. Σε περίπτωση άρνησης του</w:t>
      </w:r>
      <w:r w:rsidR="000D445A" w:rsidRPr="00012E63">
        <w:rPr>
          <w:color w:val="000000" w:themeColor="text1"/>
        </w:rPr>
        <w:t>, το</w:t>
      </w:r>
      <w:r w:rsidRPr="00012E63">
        <w:rPr>
          <w:color w:val="000000" w:themeColor="text1"/>
        </w:rPr>
        <w:t xml:space="preserve"> </w:t>
      </w:r>
      <w:r w:rsidR="000D445A" w:rsidRPr="00012E63">
        <w:rPr>
          <w:color w:val="000000" w:themeColor="text1"/>
        </w:rPr>
        <w:t>Ν.Π.Δ.Δ. «</w:t>
      </w:r>
      <w:r w:rsidRPr="00012E63">
        <w:rPr>
          <w:color w:val="000000" w:themeColor="text1"/>
        </w:rPr>
        <w:t>Ο</w:t>
      </w:r>
      <w:r w:rsidR="000D445A" w:rsidRPr="00012E63">
        <w:rPr>
          <w:color w:val="000000" w:themeColor="text1"/>
        </w:rPr>
        <w:t>.</w:t>
      </w:r>
      <w:r w:rsidRPr="00012E63">
        <w:rPr>
          <w:color w:val="000000" w:themeColor="text1"/>
        </w:rPr>
        <w:t>Κ</w:t>
      </w:r>
      <w:r w:rsidR="000D445A" w:rsidRPr="00012E63">
        <w:rPr>
          <w:color w:val="000000" w:themeColor="text1"/>
        </w:rPr>
        <w:t>.</w:t>
      </w:r>
      <w:r w:rsidRPr="00012E63">
        <w:rPr>
          <w:color w:val="000000" w:themeColor="text1"/>
        </w:rPr>
        <w:t>Π</w:t>
      </w:r>
      <w:r w:rsidR="000D445A" w:rsidRPr="00012E63">
        <w:rPr>
          <w:color w:val="000000" w:themeColor="text1"/>
        </w:rPr>
        <w:t>.</w:t>
      </w:r>
      <w:r w:rsidRPr="00012E63">
        <w:rPr>
          <w:color w:val="000000" w:themeColor="text1"/>
        </w:rPr>
        <w:t>Α</w:t>
      </w:r>
      <w:r w:rsidR="000D445A" w:rsidRPr="00012E63">
        <w:rPr>
          <w:color w:val="000000" w:themeColor="text1"/>
        </w:rPr>
        <w:t>.</w:t>
      </w:r>
      <w:r w:rsidRPr="00012E63">
        <w:rPr>
          <w:color w:val="000000" w:themeColor="text1"/>
        </w:rPr>
        <w:t>Π</w:t>
      </w:r>
      <w:r w:rsidR="000D445A" w:rsidRPr="00012E63">
        <w:rPr>
          <w:color w:val="000000" w:themeColor="text1"/>
        </w:rPr>
        <w:t>.</w:t>
      </w:r>
      <w:r w:rsidRPr="00012E63">
        <w:rPr>
          <w:color w:val="000000" w:themeColor="text1"/>
        </w:rPr>
        <w:t>Α</w:t>
      </w:r>
      <w:r w:rsidR="000D445A" w:rsidRPr="00012E63">
        <w:rPr>
          <w:color w:val="000000" w:themeColor="text1"/>
        </w:rPr>
        <w:t>.»</w:t>
      </w:r>
      <w:r w:rsidRPr="00012E63">
        <w:rPr>
          <w:color w:val="000000" w:themeColor="text1"/>
        </w:rPr>
        <w:t xml:space="preserve"> θα προμηθεύσει την όλη  ποσότητα του διαγωνισμού </w:t>
      </w:r>
      <w:r w:rsidR="00B347F6" w:rsidRPr="00012E63">
        <w:rPr>
          <w:color w:val="000000" w:themeColor="text1"/>
        </w:rPr>
        <w:t>σ</w:t>
      </w:r>
      <w:r w:rsidRPr="00012E63">
        <w:rPr>
          <w:color w:val="000000" w:themeColor="text1"/>
        </w:rPr>
        <w:t xml:space="preserve">τον επόμενο  προμηθευτή </w:t>
      </w:r>
      <w:r w:rsidR="00D9403E" w:rsidRPr="00012E63">
        <w:rPr>
          <w:color w:val="000000" w:themeColor="text1"/>
        </w:rPr>
        <w:t>που μειοδότησε,</w:t>
      </w:r>
      <w:r w:rsidRPr="00012E63">
        <w:rPr>
          <w:color w:val="000000" w:themeColor="text1"/>
        </w:rPr>
        <w:t xml:space="preserve"> εις βάρος του αρχικού προμηθευτή και θα αρνηθεί την οριστική παραλαβή της υπάρχουσας στις αποθήκες του ποσότ</w:t>
      </w:r>
      <w:r w:rsidR="00012E63">
        <w:rPr>
          <w:color w:val="000000" w:themeColor="text1"/>
        </w:rPr>
        <w:t>ητα καθώς και την εξόφληση της.</w:t>
      </w:r>
      <w:r w:rsidRPr="00012E63">
        <w:rPr>
          <w:color w:val="000000" w:themeColor="text1"/>
        </w:rPr>
        <w:t xml:space="preserve">   </w:t>
      </w:r>
    </w:p>
    <w:p w:rsidR="00012E63" w:rsidRPr="00012E63" w:rsidRDefault="00012E63" w:rsidP="00286DEA">
      <w:pPr>
        <w:ind w:left="360"/>
        <w:jc w:val="both"/>
        <w:rPr>
          <w:color w:val="000000" w:themeColor="text1"/>
        </w:rPr>
      </w:pPr>
      <w:r>
        <w:rPr>
          <w:color w:val="000000" w:themeColor="text1"/>
        </w:rPr>
        <w:t xml:space="preserve">     </w:t>
      </w:r>
      <w:r w:rsidR="000D445A" w:rsidRPr="00012E63">
        <w:rPr>
          <w:color w:val="000000" w:themeColor="text1"/>
        </w:rPr>
        <w:t xml:space="preserve">                             </w:t>
      </w:r>
    </w:p>
    <w:p w:rsidR="000D445A" w:rsidRPr="00012E63" w:rsidRDefault="00012E63" w:rsidP="00012E63">
      <w:pPr>
        <w:pStyle w:val="a5"/>
        <w:numPr>
          <w:ilvl w:val="0"/>
          <w:numId w:val="2"/>
        </w:numPr>
        <w:jc w:val="both"/>
        <w:rPr>
          <w:color w:val="000000" w:themeColor="text1"/>
        </w:rPr>
      </w:pPr>
      <w:r w:rsidRPr="00012E63">
        <w:rPr>
          <w:color w:val="000000" w:themeColor="text1"/>
        </w:rPr>
        <w:t xml:space="preserve">Όλα τα  ξενόγλωσσα πιστοποιητικά  ή  δικαιολογητικά πρέπει να συνοδεύονται από επίσημη μετάφραση στην Ελληνική Γλώσσα </w:t>
      </w:r>
    </w:p>
    <w:p w:rsidR="000D445A" w:rsidRPr="00B347F6" w:rsidRDefault="000D445A" w:rsidP="000D445A">
      <w:pPr>
        <w:ind w:left="4320" w:firstLine="720"/>
        <w:jc w:val="both"/>
        <w:rPr>
          <w:color w:val="000000" w:themeColor="text1"/>
          <w:sz w:val="18"/>
          <w:szCs w:val="18"/>
        </w:rPr>
      </w:pPr>
      <w:r w:rsidRPr="00B347F6">
        <w:rPr>
          <w:color w:val="000000" w:themeColor="text1"/>
          <w:sz w:val="18"/>
          <w:szCs w:val="18"/>
        </w:rPr>
        <w:t xml:space="preserve">       Η   ΑΝΑΠΛ.ΠΡΟΙΣΤ. ΟΙΚ ΥΠΗΡ.      </w:t>
      </w:r>
    </w:p>
    <w:p w:rsidR="00286DEA" w:rsidRPr="00B347F6" w:rsidRDefault="000D445A" w:rsidP="000D445A">
      <w:pPr>
        <w:ind w:left="4320" w:firstLine="720"/>
        <w:jc w:val="both"/>
        <w:rPr>
          <w:color w:val="000000" w:themeColor="text1"/>
        </w:rPr>
      </w:pPr>
      <w:r w:rsidRPr="00B347F6">
        <w:rPr>
          <w:color w:val="000000" w:themeColor="text1"/>
          <w:sz w:val="18"/>
          <w:szCs w:val="18"/>
        </w:rPr>
        <w:t xml:space="preserve">                                </w:t>
      </w:r>
    </w:p>
    <w:p w:rsidR="00286DEA" w:rsidRPr="00B347F6" w:rsidRDefault="000D445A" w:rsidP="000D445A">
      <w:pPr>
        <w:pStyle w:val="1"/>
        <w:spacing w:line="360" w:lineRule="auto"/>
        <w:ind w:left="0" w:firstLine="720"/>
        <w:jc w:val="both"/>
        <w:rPr>
          <w:color w:val="000000" w:themeColor="text1"/>
          <w:sz w:val="18"/>
          <w:szCs w:val="18"/>
        </w:rPr>
      </w:pPr>
      <w:r w:rsidRPr="00B347F6">
        <w:rPr>
          <w:color w:val="000000" w:themeColor="text1"/>
          <w:sz w:val="18"/>
          <w:szCs w:val="18"/>
        </w:rPr>
        <w:t xml:space="preserve">Η  </w:t>
      </w:r>
      <w:r w:rsidR="00286DEA" w:rsidRPr="00B347F6">
        <w:rPr>
          <w:color w:val="000000" w:themeColor="text1"/>
          <w:sz w:val="18"/>
          <w:szCs w:val="18"/>
        </w:rPr>
        <w:t xml:space="preserve"> ΣΥΝΤΑΞΑΣ</w:t>
      </w:r>
      <w:r w:rsidRPr="00B347F6">
        <w:rPr>
          <w:color w:val="000000" w:themeColor="text1"/>
          <w:sz w:val="18"/>
          <w:szCs w:val="18"/>
        </w:rPr>
        <w:t>Α</w:t>
      </w:r>
      <w:r w:rsidR="00286DEA" w:rsidRPr="00B347F6">
        <w:rPr>
          <w:color w:val="000000" w:themeColor="text1"/>
          <w:sz w:val="18"/>
          <w:szCs w:val="18"/>
        </w:rPr>
        <w:t xml:space="preserve">                   </w:t>
      </w:r>
      <w:r w:rsidRPr="00B347F6">
        <w:rPr>
          <w:color w:val="000000" w:themeColor="text1"/>
          <w:sz w:val="18"/>
          <w:szCs w:val="18"/>
        </w:rPr>
        <w:t xml:space="preserve">            </w:t>
      </w:r>
      <w:r w:rsidR="00286DEA" w:rsidRPr="00B347F6">
        <w:rPr>
          <w:color w:val="000000" w:themeColor="text1"/>
          <w:sz w:val="18"/>
          <w:szCs w:val="18"/>
        </w:rPr>
        <w:t xml:space="preserve">      </w:t>
      </w:r>
      <w:r w:rsidRPr="00B347F6">
        <w:rPr>
          <w:color w:val="000000" w:themeColor="text1"/>
          <w:sz w:val="18"/>
          <w:szCs w:val="18"/>
        </w:rPr>
        <w:t xml:space="preserve">                                  </w:t>
      </w:r>
      <w:r w:rsidR="00286DEA" w:rsidRPr="00B347F6">
        <w:rPr>
          <w:color w:val="000000" w:themeColor="text1"/>
          <w:sz w:val="18"/>
          <w:szCs w:val="18"/>
        </w:rPr>
        <w:t xml:space="preserve">                                 </w:t>
      </w:r>
    </w:p>
    <w:p w:rsidR="00286DEA" w:rsidRPr="00B347F6" w:rsidRDefault="00286DEA" w:rsidP="00286DEA">
      <w:pPr>
        <w:jc w:val="both"/>
        <w:rPr>
          <w:color w:val="000000" w:themeColor="text1"/>
          <w:sz w:val="18"/>
          <w:szCs w:val="18"/>
        </w:rPr>
      </w:pPr>
    </w:p>
    <w:p w:rsidR="00286DEA" w:rsidRPr="00B347F6" w:rsidRDefault="000D445A" w:rsidP="00286DEA">
      <w:pPr>
        <w:jc w:val="both"/>
        <w:rPr>
          <w:color w:val="000000" w:themeColor="text1"/>
          <w:sz w:val="18"/>
          <w:szCs w:val="18"/>
        </w:rPr>
      </w:pPr>
      <w:r w:rsidRPr="00B347F6">
        <w:rPr>
          <w:color w:val="000000" w:themeColor="text1"/>
          <w:sz w:val="18"/>
          <w:szCs w:val="18"/>
        </w:rPr>
        <w:t xml:space="preserve">         </w:t>
      </w:r>
      <w:r w:rsidR="00286DEA" w:rsidRPr="00B347F6">
        <w:rPr>
          <w:color w:val="000000" w:themeColor="text1"/>
          <w:sz w:val="18"/>
          <w:szCs w:val="18"/>
        </w:rPr>
        <w:t xml:space="preserve">  ΔΟΥΒΛΗ ΧΡΙΣΤΙΑΝΝΑ                                                                          ΚΟΥΤΣΟΥΡΑΚΗ ΘΑΛΕΙΑ </w:t>
      </w:r>
    </w:p>
    <w:p w:rsidR="00C7665F" w:rsidRPr="00B347F6" w:rsidRDefault="00C7665F" w:rsidP="00286DEA">
      <w:pPr>
        <w:jc w:val="both"/>
        <w:rPr>
          <w:color w:val="000000" w:themeColor="text1"/>
          <w:sz w:val="18"/>
          <w:szCs w:val="18"/>
        </w:rPr>
      </w:pPr>
    </w:p>
    <w:p w:rsidR="00D9403E" w:rsidRPr="00B347F6" w:rsidRDefault="00D9403E" w:rsidP="00286DEA">
      <w:pPr>
        <w:jc w:val="both"/>
        <w:rPr>
          <w:sz w:val="18"/>
          <w:szCs w:val="18"/>
        </w:rPr>
      </w:pPr>
    </w:p>
    <w:p w:rsidR="00286DEA" w:rsidRPr="00D9403E" w:rsidRDefault="00286DEA" w:rsidP="00286DEA">
      <w:pPr>
        <w:jc w:val="both"/>
        <w:rPr>
          <w:sz w:val="18"/>
          <w:szCs w:val="18"/>
        </w:rPr>
      </w:pPr>
      <w:r>
        <w:rPr>
          <w:sz w:val="22"/>
          <w:szCs w:val="22"/>
        </w:rPr>
        <w:t xml:space="preserve">                                           </w:t>
      </w:r>
      <w:r w:rsidR="000D445A">
        <w:rPr>
          <w:sz w:val="22"/>
          <w:szCs w:val="22"/>
        </w:rPr>
        <w:t xml:space="preserve">         </w:t>
      </w:r>
      <w:r w:rsidR="00D9403E">
        <w:rPr>
          <w:sz w:val="22"/>
          <w:szCs w:val="22"/>
        </w:rPr>
        <w:t xml:space="preserve">           </w:t>
      </w:r>
      <w:r>
        <w:rPr>
          <w:sz w:val="22"/>
          <w:szCs w:val="22"/>
        </w:rPr>
        <w:t xml:space="preserve"> </w:t>
      </w:r>
      <w:r w:rsidRPr="00D9403E">
        <w:rPr>
          <w:sz w:val="18"/>
          <w:szCs w:val="18"/>
        </w:rPr>
        <w:t xml:space="preserve"> </w:t>
      </w:r>
      <w:r w:rsidR="000D445A" w:rsidRPr="00D9403E">
        <w:rPr>
          <w:sz w:val="18"/>
          <w:szCs w:val="18"/>
        </w:rPr>
        <w:t>ΘΕΩΡΗΘΗΚΕ</w:t>
      </w:r>
    </w:p>
    <w:p w:rsidR="00582CA2" w:rsidRPr="00582CA2" w:rsidRDefault="00582CA2" w:rsidP="00582CA2">
      <w:pPr>
        <w:jc w:val="center"/>
        <w:rPr>
          <w:sz w:val="18"/>
          <w:szCs w:val="18"/>
        </w:rPr>
      </w:pPr>
      <w:r>
        <w:rPr>
          <w:sz w:val="18"/>
          <w:szCs w:val="18"/>
        </w:rPr>
        <w:t>Η ΔΙΕΥΘΥΝΤΡΙΑ ΟΙΚΟΝΟΜΙΚΟ</w:t>
      </w:r>
    </w:p>
    <w:p w:rsidR="00286DEA" w:rsidRDefault="00D9403E" w:rsidP="00582CA2">
      <w:pPr>
        <w:jc w:val="center"/>
        <w:rPr>
          <w:sz w:val="18"/>
          <w:szCs w:val="18"/>
        </w:rPr>
      </w:pPr>
      <w:r>
        <w:rPr>
          <w:sz w:val="18"/>
          <w:szCs w:val="18"/>
        </w:rPr>
        <w:t>ΓΚΑΣΑ ΕΥΑΓΓΕΛΙΑ</w:t>
      </w:r>
    </w:p>
    <w:p w:rsidR="00582CA2" w:rsidRPr="00B347F6" w:rsidRDefault="00582CA2" w:rsidP="008C3F38">
      <w:pPr>
        <w:rPr>
          <w:b/>
        </w:rPr>
      </w:pPr>
    </w:p>
    <w:p w:rsidR="00582CA2" w:rsidRPr="00B347F6" w:rsidRDefault="00582CA2" w:rsidP="008C3F38">
      <w:pPr>
        <w:rPr>
          <w:b/>
        </w:rPr>
      </w:pPr>
    </w:p>
    <w:p w:rsidR="00582CA2" w:rsidRPr="007D019C" w:rsidRDefault="00582CA2" w:rsidP="00582CA2">
      <w:pPr>
        <w:rPr>
          <w:b/>
        </w:rPr>
      </w:pPr>
      <w:r w:rsidRPr="007D019C">
        <w:rPr>
          <w:b/>
        </w:rPr>
        <w:t xml:space="preserve">ΟΜΑΔΑ </w:t>
      </w:r>
      <w:r>
        <w:rPr>
          <w:b/>
        </w:rPr>
        <w:t>Α</w:t>
      </w:r>
      <w:r w:rsidRPr="007D019C">
        <w:rPr>
          <w:b/>
        </w:rPr>
        <w:t>΄</w:t>
      </w:r>
    </w:p>
    <w:p w:rsidR="00582CA2" w:rsidRPr="00B347F6" w:rsidRDefault="00B347F6" w:rsidP="00582CA2">
      <w:pPr>
        <w:rPr>
          <w:b/>
        </w:rPr>
      </w:pPr>
      <w:r>
        <w:rPr>
          <w:b/>
        </w:rPr>
        <w:t xml:space="preserve"> </w:t>
      </w:r>
      <w:r w:rsidR="00582CA2" w:rsidRPr="007661A1">
        <w:rPr>
          <w:b/>
        </w:rPr>
        <w:t>Κ</w:t>
      </w:r>
      <w:r w:rsidR="00582CA2" w:rsidRPr="00B347F6">
        <w:rPr>
          <w:b/>
        </w:rPr>
        <w:t>.</w:t>
      </w:r>
      <w:r w:rsidR="00582CA2" w:rsidRPr="007661A1">
        <w:rPr>
          <w:b/>
        </w:rPr>
        <w:t>Α</w:t>
      </w:r>
      <w:r w:rsidR="00582CA2" w:rsidRPr="00B347F6">
        <w:rPr>
          <w:b/>
        </w:rPr>
        <w:t xml:space="preserve">. 10-6634.001 </w:t>
      </w:r>
      <w:r w:rsidR="00582CA2" w:rsidRPr="007661A1">
        <w:rPr>
          <w:b/>
        </w:rPr>
        <w:t>ΠΟΣΟΥ</w:t>
      </w:r>
      <w:r w:rsidR="00582CA2" w:rsidRPr="00B347F6">
        <w:rPr>
          <w:b/>
        </w:rPr>
        <w:t xml:space="preserve">     </w:t>
      </w:r>
    </w:p>
    <w:p w:rsidR="00582CA2" w:rsidRPr="00582CA2" w:rsidRDefault="00582CA2" w:rsidP="00582CA2">
      <w:pPr>
        <w:rPr>
          <w:b/>
        </w:rPr>
      </w:pPr>
      <w:r w:rsidRPr="00582CA2">
        <w:rPr>
          <w:b/>
        </w:rPr>
        <w:t xml:space="preserve"> </w:t>
      </w:r>
      <w:r w:rsidRPr="007661A1">
        <w:rPr>
          <w:b/>
        </w:rPr>
        <w:t>Κ</w:t>
      </w:r>
      <w:r w:rsidRPr="00582CA2">
        <w:rPr>
          <w:b/>
        </w:rPr>
        <w:t>.</w:t>
      </w:r>
      <w:r w:rsidRPr="007661A1">
        <w:rPr>
          <w:b/>
        </w:rPr>
        <w:t>Α</w:t>
      </w:r>
      <w:r w:rsidRPr="00582CA2">
        <w:rPr>
          <w:b/>
        </w:rPr>
        <w:t xml:space="preserve">. 60-6634.002 </w:t>
      </w:r>
      <w:r w:rsidRPr="007661A1">
        <w:rPr>
          <w:b/>
        </w:rPr>
        <w:t>ΠΟΣΟΥ</w:t>
      </w:r>
      <w:r w:rsidRPr="00582CA2">
        <w:rPr>
          <w:b/>
        </w:rPr>
        <w:t xml:space="preserve">          </w:t>
      </w:r>
    </w:p>
    <w:p w:rsidR="00582CA2" w:rsidRPr="00582CA2" w:rsidRDefault="00582CA2" w:rsidP="00582CA2">
      <w:pPr>
        <w:rPr>
          <w:b/>
        </w:rPr>
      </w:pPr>
      <w:r w:rsidRPr="00582CA2">
        <w:rPr>
          <w:b/>
        </w:rPr>
        <w:t xml:space="preserve"> </w:t>
      </w:r>
      <w:r w:rsidRPr="007661A1">
        <w:rPr>
          <w:b/>
        </w:rPr>
        <w:t>Κ</w:t>
      </w:r>
      <w:r w:rsidRPr="00582CA2">
        <w:rPr>
          <w:b/>
        </w:rPr>
        <w:t>.</w:t>
      </w:r>
      <w:r w:rsidRPr="007661A1">
        <w:rPr>
          <w:b/>
        </w:rPr>
        <w:t>Α</w:t>
      </w:r>
      <w:r w:rsidRPr="00582CA2">
        <w:rPr>
          <w:b/>
        </w:rPr>
        <w:t xml:space="preserve">. 60-6634.003 </w:t>
      </w:r>
      <w:r w:rsidRPr="007661A1">
        <w:rPr>
          <w:b/>
        </w:rPr>
        <w:t>ΠΟΣΟΥ</w:t>
      </w:r>
      <w:r w:rsidRPr="00582CA2">
        <w:rPr>
          <w:b/>
        </w:rPr>
        <w:t xml:space="preserve">       </w:t>
      </w:r>
    </w:p>
    <w:p w:rsidR="00EC7747" w:rsidRPr="00582CA2" w:rsidRDefault="00582CA2" w:rsidP="00582CA2">
      <w:pPr>
        <w:rPr>
          <w:b/>
        </w:rPr>
      </w:pPr>
      <w:r w:rsidRPr="007661A1">
        <w:rPr>
          <w:b/>
        </w:rPr>
        <w:t>Κ</w:t>
      </w:r>
      <w:r w:rsidRPr="00582CA2">
        <w:rPr>
          <w:b/>
        </w:rPr>
        <w:t>.</w:t>
      </w:r>
      <w:r w:rsidRPr="007661A1">
        <w:rPr>
          <w:b/>
        </w:rPr>
        <w:t>Α</w:t>
      </w:r>
      <w:r w:rsidRPr="00582CA2">
        <w:rPr>
          <w:b/>
        </w:rPr>
        <w:t xml:space="preserve">.  60-6634.004 </w:t>
      </w:r>
      <w:r w:rsidRPr="007661A1">
        <w:rPr>
          <w:b/>
        </w:rPr>
        <w:t>ΠΟΣΟΥ</w:t>
      </w:r>
      <w:r w:rsidRPr="00582CA2">
        <w:rPr>
          <w:b/>
        </w:rPr>
        <w:t xml:space="preserve">         </w:t>
      </w:r>
    </w:p>
    <w:p w:rsidR="00582CA2" w:rsidRPr="00582CA2" w:rsidRDefault="00582CA2" w:rsidP="00582CA2">
      <w:pPr>
        <w:rPr>
          <w:b/>
        </w:rPr>
      </w:pPr>
      <w:r w:rsidRPr="007661A1">
        <w:rPr>
          <w:b/>
        </w:rPr>
        <w:t>Κ</w:t>
      </w:r>
      <w:r w:rsidRPr="00582CA2">
        <w:rPr>
          <w:b/>
        </w:rPr>
        <w:t>.</w:t>
      </w:r>
      <w:r w:rsidRPr="007661A1">
        <w:rPr>
          <w:b/>
        </w:rPr>
        <w:t>Α</w:t>
      </w:r>
      <w:r w:rsidRPr="00582CA2">
        <w:rPr>
          <w:b/>
        </w:rPr>
        <w:t xml:space="preserve">. 60-6634.005  </w:t>
      </w:r>
      <w:r w:rsidRPr="007661A1">
        <w:rPr>
          <w:b/>
        </w:rPr>
        <w:t>ΠΟΣΟΥ</w:t>
      </w:r>
      <w:r w:rsidRPr="00582CA2">
        <w:rPr>
          <w:b/>
        </w:rPr>
        <w:t xml:space="preserve">         </w:t>
      </w:r>
    </w:p>
    <w:p w:rsidR="00582CA2" w:rsidRPr="007661A1" w:rsidRDefault="00582CA2" w:rsidP="00582CA2">
      <w:pPr>
        <w:rPr>
          <w:b/>
        </w:rPr>
      </w:pPr>
      <w:r w:rsidRPr="007661A1">
        <w:rPr>
          <w:b/>
        </w:rPr>
        <w:t xml:space="preserve">Κ.Α. 60-6634.007  ΠΟΣΟΥ       </w:t>
      </w:r>
      <w:r>
        <w:rPr>
          <w:b/>
        </w:rPr>
        <w:t xml:space="preserve">  </w:t>
      </w:r>
    </w:p>
    <w:p w:rsidR="008C3F38" w:rsidRDefault="008C3F38" w:rsidP="00286DEA">
      <w:pPr>
        <w:jc w:val="both"/>
        <w:rPr>
          <w:b/>
        </w:rPr>
      </w:pPr>
    </w:p>
    <w:tbl>
      <w:tblPr>
        <w:tblW w:w="9938" w:type="dxa"/>
        <w:tblInd w:w="93" w:type="dxa"/>
        <w:tblLook w:val="0000"/>
      </w:tblPr>
      <w:tblGrid>
        <w:gridCol w:w="561"/>
        <w:gridCol w:w="3028"/>
        <w:gridCol w:w="851"/>
        <w:gridCol w:w="5618"/>
      </w:tblGrid>
      <w:tr w:rsidR="007D019C" w:rsidTr="00B347F6">
        <w:trPr>
          <w:trHeight w:val="255"/>
        </w:trPr>
        <w:tc>
          <w:tcPr>
            <w:tcW w:w="99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ΑΝΑΛΥΤΙΚΗ ΠΕΡΙΓΡΑΦΗ ΠΡΟΙΟΝΤΟΣ – ΤΕΧΝΙΚΕΣ ΠΡΟΔΙΑΓΡΑΦΕΣ</w:t>
            </w:r>
          </w:p>
        </w:tc>
      </w:tr>
      <w:tr w:rsidR="007D019C" w:rsidTr="0093286D">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Α/Α</w:t>
            </w:r>
          </w:p>
        </w:tc>
        <w:tc>
          <w:tcPr>
            <w:tcW w:w="3028" w:type="dxa"/>
            <w:tcBorders>
              <w:top w:val="nil"/>
              <w:left w:val="nil"/>
              <w:bottom w:val="single" w:sz="4" w:space="0" w:color="auto"/>
              <w:right w:val="single" w:sz="4" w:space="0" w:color="auto"/>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ΕΙΔΟΣ</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Μ.Μ.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ΤΕΧΝΙΚΑ ΧΑΡΑΚΤΗΡΙΣΤΙΚΑ</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ΑΛΑΤΙ ΠΛΥΝΤΗΡΙΟΥ ΠΙΑΤΩΝ 2 ΚΙΛΑ</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Ειδικό αλάτι 99,9% καθαρό σε κόκκους που διαλύονται εύκολα , να μην περιέχει κατάλοιπα όπως σίδηρο &amp; ανθρακικά άλατα που θα καταστρέψουν την συσκευή αποσκλήρυνσης (σε συσ 2 κλ )</w:t>
            </w:r>
          </w:p>
        </w:tc>
      </w:tr>
      <w:tr w:rsidR="007D019C" w:rsidTr="0093286D">
        <w:trPr>
          <w:trHeight w:val="229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ΑΠΟΡΡΥΠΑΝΤΙΚΟ ΡΟΥΧΩΝ ΣΚΟΝΗ (</w:t>
            </w:r>
            <w:r>
              <w:rPr>
                <w:rFonts w:ascii="Arial" w:hAnsi="Arial" w:cs="Arial"/>
                <w:b/>
                <w:bCs/>
                <w:i/>
                <w:iCs/>
                <w:color w:val="000000"/>
                <w:sz w:val="20"/>
                <w:szCs w:val="20"/>
                <w:u w:val="single"/>
              </w:rPr>
              <w:t>ΠΛΥΣΙΜΟ ΣΤΟ ΧΕΡΙ</w:t>
            </w:r>
            <w:r>
              <w:rPr>
                <w:rFonts w:ascii="Arial" w:hAnsi="Arial" w:cs="Arial"/>
                <w:b/>
                <w:bCs/>
                <w:color w:val="000000"/>
                <w:sz w:val="20"/>
                <w:szCs w:val="20"/>
              </w:rPr>
              <w:t xml:space="preserve"> ) 900 gr</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Σε σκόνη με ενζυμα που να αποτελεί μίγμα τασιενεργών συστατικών ,αλκαλικών αλάτων,λευκαντικών παραγόντων , τα οποία θα ενεργοποιούνται ακόμη και σε μέτριες θερμοκρασίες . Να περιέχει ανιοντικά τασιενεργα 5-15%, μη ιονικά τασιενεργά ,φωσφορικά άλατα, πρωτεολυτικά ένζυμα για την απομάκρυνση ρύπων πρωτεϊνικής φύσης και λευκαντικούς παράγοντες με βάση το οξυγόνο. 900 gr</w:t>
            </w:r>
          </w:p>
        </w:tc>
      </w:tr>
      <w:tr w:rsidR="007D019C" w:rsidTr="0093286D">
        <w:trPr>
          <w:trHeight w:val="204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ΣΚΟΝΗ ΠΛΥΣΙΜΑΤΟΣ ΠΛΥΝΤΗΡΙΟΥ ΡΟΥΧΩΝ 55 ΜΕΖΟΥΡΕΣ</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Σκόνη πλυντηρίου, που να διαλύεται εύκολα &amp; πλήρως , να εξασφαλίζει καθαριότητα &amp; λάμψη στα ρούχα , να περιέχει ενεργά τασιενεργά συστατικά βιοδιασπώμενα ώστε να μην επιβαρύνει το υδάτινο περιβάλλον, να μην περιέχει βόριο &amp; φωσφορικά .Να μην προκαλεί φθορές στις ίνες των ρούχων , να πλένει αποτελεσματικά και στους 30 βαθμούς. Η συσκευασία να έχει οδηγίες</w:t>
            </w:r>
          </w:p>
        </w:tc>
      </w:tr>
      <w:tr w:rsidR="007D019C" w:rsidTr="0093286D">
        <w:trPr>
          <w:trHeight w:val="178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ΑΠΟΡΡΥΠΑΝΤΙΚΟ ΠΙΑΤΩΝ (</w:t>
            </w:r>
            <w:r>
              <w:rPr>
                <w:rFonts w:ascii="Arial" w:hAnsi="Arial" w:cs="Arial"/>
                <w:b/>
                <w:bCs/>
                <w:i/>
                <w:iCs/>
                <w:sz w:val="20"/>
                <w:szCs w:val="20"/>
                <w:u w:val="single"/>
              </w:rPr>
              <w:t>ΠΛΥΣΙΜΟ ΣΤΟ ΧΕΡΙ</w:t>
            </w:r>
            <w:r>
              <w:rPr>
                <w:rFonts w:ascii="Arial" w:hAnsi="Arial" w:cs="Arial"/>
                <w:b/>
                <w:bCs/>
                <w:sz w:val="20"/>
                <w:szCs w:val="20"/>
              </w:rPr>
              <w:t xml:space="preserve">) </w:t>
            </w:r>
            <w:smartTag w:uri="urn:schemas-microsoft-com:office:smarttags" w:element="metricconverter">
              <w:smartTagPr>
                <w:attr w:name="ProductID" w:val="4 lt"/>
              </w:smartTagPr>
              <w:r>
                <w:rPr>
                  <w:rFonts w:ascii="Arial" w:hAnsi="Arial" w:cs="Arial"/>
                  <w:b/>
                  <w:bCs/>
                  <w:sz w:val="20"/>
                  <w:szCs w:val="20"/>
                </w:rPr>
                <w:t>4 lt</w:t>
              </w:r>
            </w:smartTag>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Να περιέχει ανιονικά επιφανειοδραστικά min16 % ,να περιέχει μη ιονικά min 2% , NAOH  min 8 % , Να έχει pH υδάτικού  διαλύματος  1% ,ειδική σύνθεση για να βοηθα τον καθαρισμό ρύπων κάθε μορφής (τσαι ,λίπη,αίμα , καφές αυγό κτλ. Να δίνονται οδηγίες χρήσεως &amp; οδηγίες ασφάλειας .Να διατίθεται σε συσκευασία των </w:t>
            </w:r>
            <w:smartTag w:uri="urn:schemas-microsoft-com:office:smarttags" w:element="metricconverter">
              <w:smartTagPr>
                <w:attr w:name="ProductID" w:val="4 lt"/>
              </w:smartTagPr>
              <w:r>
                <w:rPr>
                  <w:rFonts w:ascii="Arial" w:hAnsi="Arial" w:cs="Arial"/>
                  <w:sz w:val="20"/>
                  <w:szCs w:val="20"/>
                </w:rPr>
                <w:t>4 lt</w:t>
              </w:r>
            </w:smartTag>
            <w:r>
              <w:rPr>
                <w:rFonts w:ascii="Arial" w:hAnsi="Arial" w:cs="Arial"/>
                <w:sz w:val="20"/>
                <w:szCs w:val="20"/>
              </w:rPr>
              <w:t xml:space="preserve">. </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 xml:space="preserve">ΑΠΟΡΡΥΠΑΝΤΙΚΟ </w:t>
            </w:r>
            <w:r>
              <w:rPr>
                <w:rFonts w:ascii="Arial" w:hAnsi="Arial" w:cs="Arial"/>
                <w:b/>
                <w:bCs/>
                <w:i/>
                <w:iCs/>
                <w:sz w:val="20"/>
                <w:szCs w:val="20"/>
                <w:u w:val="single"/>
              </w:rPr>
              <w:t>ΥΓΡΟ</w:t>
            </w:r>
            <w:r>
              <w:rPr>
                <w:rFonts w:ascii="Arial" w:hAnsi="Arial" w:cs="Arial"/>
                <w:b/>
                <w:bCs/>
                <w:sz w:val="20"/>
                <w:szCs w:val="20"/>
              </w:rPr>
              <w:t xml:space="preserve"> ΠΛΥΝΤΗΡΙΟΥ ΠΙΑΤΩΝ </w:t>
            </w:r>
            <w:smartTag w:uri="urn:schemas-microsoft-com:office:smarttags" w:element="metricconverter">
              <w:smartTagPr>
                <w:attr w:name="ProductID" w:val="5 lt"/>
              </w:smartTagPr>
              <w:r>
                <w:rPr>
                  <w:rFonts w:ascii="Arial" w:hAnsi="Arial" w:cs="Arial"/>
                  <w:b/>
                  <w:bCs/>
                  <w:sz w:val="20"/>
                  <w:szCs w:val="20"/>
                </w:rPr>
                <w:t>5 lt</w:t>
              </w:r>
            </w:smartTag>
            <w:r>
              <w:rPr>
                <w:rFonts w:ascii="Arial" w:hAnsi="Arial" w:cs="Arial"/>
                <w:b/>
                <w:bCs/>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Απορρυπαντικό για όλους τους τύπους των επαγγελματικών πλυντηρίων πιάτων με αλκαλικό PH , να περιέχει υποχλωριώδες νάτριο και ενεργές ουσίες που διαλύουν λίπη και πρωτεΐνες κατάλληλο για κάθε βαθμό σκληρότητας νερού . (σε συσκ 5 λτ)</w:t>
            </w:r>
          </w:p>
        </w:tc>
      </w:tr>
      <w:tr w:rsidR="007D019C" w:rsidTr="0093286D">
        <w:trPr>
          <w:trHeight w:val="229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lastRenderedPageBreak/>
              <w:t>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ΤΑΜΠΛΕΤΕΣ  Η' ΚΑΨΟΥΛΑ  ΠΛΥΝΤΗΡΙΟΥ ΠΙΑΤΩΝ (ΠΑΚΕΤΟ 40ΤΕΜ)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Ταμπλέτες που να περιέχουν αλάτι &amp; λαμπρυντικό ,να περιέχουν χλώριο ή το ενεργό οξυγόνο , ένζυμα που να αφαιρούν όλα τα υπολείμματα τροφών (λίπη, πρωτεΐνες, γάλα , αυγά κ.α) να προσδίδει στα σκεύη λάμψη με ευχάριστο άρωμα , για οποιαδήποτε σκληρότητα νερού , κατάλληλο για καθαρισμό υάλινων μπουκαλιών, πορσελάνης , ανοξείδωτο ατσάλι ,πλαστικό κα , να διαλύεται εύκολα σε 40 βαθμούς ,χαμηλού αφρισμού.</w:t>
            </w:r>
          </w:p>
        </w:tc>
      </w:tr>
      <w:tr w:rsidR="007D019C" w:rsidTr="0093286D">
        <w:trPr>
          <w:trHeight w:val="204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ΥΓΡΟ ΣΤΕΓΝΩΤΙΚΟ &amp; ΛΑΜΠΡΥΝΤΙΚΟ ΠΛΥΝΤΗΡΙΟΥ ΠΙΑΤΩΝ (συσκ  </w:t>
            </w:r>
            <w:smartTag w:uri="urn:schemas-microsoft-com:office:smarttags" w:element="metricconverter">
              <w:smartTagPr>
                <w:attr w:name="ProductID" w:val="4 lt"/>
              </w:smartTagPr>
              <w:r>
                <w:rPr>
                  <w:rFonts w:ascii="Arial" w:hAnsi="Arial" w:cs="Arial"/>
                  <w:b/>
                  <w:bCs/>
                  <w:color w:val="000000"/>
                  <w:sz w:val="20"/>
                  <w:szCs w:val="20"/>
                </w:rPr>
                <w:t>4 lt</w:t>
              </w:r>
            </w:smartTag>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Στεγνωτικό λαμπρυντικό απορρυπαντικό πλυντηρίου πιάτων , με όξινη σύνθεση που να εμποδίζει τη συσσώρευση αλάτων , να είναι κατάλληλο για όλα τα επαγγελματικά πλυντήρια, για κάθε βαθμό σκληρότητας νερού , να μην αφήνει στίγματα ,κηλίδες και θαμπάδες πάνω στα σκευη .Να περιέχει ενεργα επιφανειοδραστικ’α (μη ιονικά ) min 7% </w:t>
            </w:r>
          </w:p>
        </w:tc>
      </w:tr>
      <w:tr w:rsidR="007D019C" w:rsidTr="0093286D">
        <w:trPr>
          <w:trHeight w:val="204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8</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ΜΑΛΑΚΤΙΚΟ ΡΟΥΧΩΝ </w:t>
            </w:r>
            <w:smartTag w:uri="urn:schemas-microsoft-com:office:smarttags" w:element="metricconverter">
              <w:smartTagPr>
                <w:attr w:name="ProductID" w:val="2 lt"/>
              </w:smartTagPr>
              <w:r>
                <w:rPr>
                  <w:rFonts w:ascii="Arial" w:hAnsi="Arial" w:cs="Arial"/>
                  <w:b/>
                  <w:bCs/>
                  <w:color w:val="000000"/>
                  <w:sz w:val="20"/>
                  <w:szCs w:val="20"/>
                </w:rPr>
                <w:t>2 lt</w:t>
              </w:r>
            </w:smartTag>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Υποαλλεργικό  δερματολογικά ελεγμένο, χωρίς χρωστικές και ειδικά σχεδιασμένο για να σέβεται την φυσική ισορροπία του ευαίσθητου δέρματος .Να περιέχει ενεργά συστατικά βιοδιασπώμενα ώστε να μην επιβαρύνει το υδάτινο περιβάλλον .  Να προσφέρει  απαλότητα στα φρεσκοπλυμένα ρούχα, ενώ το άρωμά του vα είναι απαλό και διακριτικό.(σε συσκ. των 2lt)</w:t>
            </w:r>
          </w:p>
        </w:tc>
      </w:tr>
      <w:tr w:rsidR="007D019C" w:rsidTr="0093286D">
        <w:trPr>
          <w:trHeight w:val="181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9</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ΔΙΑΦΑΝΗΣ ΜΕΜΒΡΑΝΗ ΤΡΟΦΙΜΩΝ 200 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Ιδανική για τη συντήρηση των τροφίμων μέσα &amp;έξω από το ψυγείο .Να διαθέτει μεγάλη ελαστικότητα και εφαρμόζει σε όλα τα σκεύη , να είναι κατάλληλη για επαφή με τρόφιμα σύμφωνα με τις προδιαγραφές  της Ε.Ε. ακόμη και σε 100% αμιγές λίπος , να είναι κατάλληλη για χρήση στην κατάψυξη σε θερμοκρασία εως -30</w:t>
            </w:r>
            <w:r>
              <w:rPr>
                <w:rFonts w:ascii="Arial" w:hAnsi="Arial" w:cs="Arial"/>
                <w:sz w:val="20"/>
                <w:szCs w:val="20"/>
                <w:vertAlign w:val="superscript"/>
              </w:rPr>
              <w:t>ο</w:t>
            </w:r>
            <w:r>
              <w:rPr>
                <w:rFonts w:ascii="Arial" w:hAnsi="Arial" w:cs="Arial"/>
                <w:sz w:val="20"/>
                <w:szCs w:val="20"/>
              </w:rPr>
              <w:t xml:space="preserve">. (συσκ 200μ.) </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10</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ΛΑΔΟΚΟΛΛΕΣ ΨΗΣΙΜΑΤΟΣ(συσκ  50m)</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Λαδόκολλα , χαρτί ψησίματος , να διαθέτει εξαιρετικές αντικολλητικές ιδιότητες και μεγάλες αντοχές σε υψηλές θερμοκρασίες να είναι κατάλληλη για επαφή με τρόφιμα σύμφωνα με τις προδιαγραφές  της Ε.Ε.  (συσκ 50m* </w:t>
            </w:r>
            <w:smartTag w:uri="urn:schemas-microsoft-com:office:smarttags" w:element="metricconverter">
              <w:smartTagPr>
                <w:attr w:name="ProductID" w:val="38 cm"/>
              </w:smartTagPr>
              <w:r>
                <w:rPr>
                  <w:rFonts w:ascii="Arial" w:hAnsi="Arial" w:cs="Arial"/>
                  <w:sz w:val="20"/>
                  <w:szCs w:val="20"/>
                </w:rPr>
                <w:t>38 cm</w:t>
              </w:r>
            </w:smartTag>
            <w:r>
              <w:rPr>
                <w:rFonts w:ascii="Arial" w:hAnsi="Arial" w:cs="Arial"/>
                <w:sz w:val="20"/>
                <w:szCs w:val="20"/>
              </w:rPr>
              <w:t xml:space="preserve">)  </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ΑΛΟΥΜΙΝΟΧΑΡΤΟ 100Μ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Κλασικό αλουμινόχαρτο να προστατεύει αποτελεσματικά τα τρόφιμα από  φως και τις οσμές . από κράμα αλουμινίου υψηλής αντοχής &amp; ποιότητας να διαθέτει το ιδανικό πάχος για να μην τσακίζει &amp; σκίζεται 2 πλευρές ματ &amp; γυαλιστερή σε ρολό 100* 30cm</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ΑΝΤΑΛΛΑΚΤΙΚΟ ΠΑΝΙ ΕΠΑΓΓΕΛΜΑΤΙΚΗΣ ΣΦΟΥΓΓΑΡΙΣΤΡΑΣ (400 gr)</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rPr>
              <w:t>Σφουγγαρίστρα επαγγελματική βαμβακερή 400γρ με εξαιρετική αντοχή στα αλκαλικά &amp; όξινα καθαριστικά . Να μην αφήνει χνούδι κατά τη χρήση και να έχει μεγάλη απορροφητικότητα</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ΑΝΤΑΛΛΑΚΤΙΚΟ ΣΤΙΦΤΗΣ(ΠΡΕΣΑ) ΕΠΑΓΓΕΛΜΑΤΙΚΟΥ ΚΟΥΒΑ</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Πρέσα</w:t>
            </w:r>
            <w:r>
              <w:rPr>
                <w:rFonts w:ascii="Arial" w:hAnsi="Arial" w:cs="Arial"/>
                <w:color w:val="FF0000"/>
                <w:sz w:val="20"/>
                <w:szCs w:val="20"/>
              </w:rPr>
              <w:t xml:space="preserve"> </w:t>
            </w:r>
            <w:r>
              <w:rPr>
                <w:rFonts w:ascii="Arial" w:hAnsi="Arial" w:cs="Arial"/>
                <w:sz w:val="20"/>
                <w:szCs w:val="20"/>
              </w:rPr>
              <w:t>για καρότσι καθαρισμού, άριστης ποιότητας. Να εφαρμόζει στον επαγγελματικό κουβά που υπάρχει</w:t>
            </w:r>
          </w:p>
        </w:tc>
      </w:tr>
      <w:tr w:rsidR="007D019C" w:rsidTr="0093286D">
        <w:trPr>
          <w:trHeight w:val="178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lastRenderedPageBreak/>
              <w:t>14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ΑΝΤΑΛΛΑΚΤΙΚΟ ΣΦΟΥΓΓΑΡΙΣΤΡΑΣ   (ΤΥΠΟΥ </w:t>
            </w:r>
            <w:r>
              <w:rPr>
                <w:rFonts w:ascii="Verdana" w:hAnsi="Verdana" w:cs="Arial"/>
                <w:sz w:val="20"/>
                <w:szCs w:val="20"/>
              </w:rPr>
              <w:t xml:space="preserve"> vettex</w:t>
            </w:r>
            <w:r>
              <w:rPr>
                <w:rFonts w:ascii="Arial" w:hAnsi="Arial" w:cs="Arial"/>
                <w:b/>
                <w:bCs/>
                <w:color w:val="000000"/>
                <w:sz w:val="20"/>
                <w:szCs w:val="20"/>
              </w:rPr>
              <w:t xml:space="preserve"> )ΓΙΓΑΣ</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Σφουγγαρίστρες κορυφαίας ποιότητας κατασκευής &amp; αντοχής. Βιδωτός κάλυκας (χονδρό  σπείρωμα). . Βάρος </w:t>
            </w:r>
            <w:smartTag w:uri="urn:schemas-microsoft-com:office:smarttags" w:element="metricconverter">
              <w:smartTagPr>
                <w:attr w:name="ProductID" w:val="300 γραμμάρια"/>
              </w:smartTagPr>
              <w:r>
                <w:rPr>
                  <w:rFonts w:ascii="Arial" w:hAnsi="Arial" w:cs="Arial"/>
                  <w:sz w:val="20"/>
                  <w:szCs w:val="20"/>
                </w:rPr>
                <w:t>300 γραμμάρια</w:t>
              </w:r>
            </w:smartTag>
            <w:r>
              <w:rPr>
                <w:rFonts w:ascii="Arial" w:hAnsi="Arial" w:cs="Arial"/>
                <w:sz w:val="20"/>
                <w:szCs w:val="20"/>
              </w:rPr>
              <w:t xml:space="preserve"> (+- 5%). . Χοντρό νήμα, με 4 κλώνους ανά κορδόνι. Να μην αφήνει χνούδια κατά την χρήση της και να έχει μεγάλη απορροφητικότατα Σύνθεση: 50% βαμβάκι – 50% πολυεστέρας.</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ΑΝΤΑΛΛΑΚΤΙΚΟΣ ΚΟΥΒΑΣ ΕΠΑΓΓΕΛΜΑΤΙΚΟΣ ΓΙΑ ΚΑΡΟΤΣΙ</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rPr>
              <w:t>Πλαστικός κουβάς ανταλλακτικός για επαγγελματικό καρότσι</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 xml:space="preserve">ΕΠΑΓΓΕΛΜΑΤΙΚΗ ΣΦΟΥΓΓΑΡΙΣΤΡΑ  ME ΚΟΝΤΑΡΙ &amp; ΣΦΙΓΚΤΗΡΑ  (400gr)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Επαγγελματική σφουγγαρίστρα που έχει μεγίστη απόδοση βάρους 400γρ, νημάτινη . Πολύ μεγάλης απορροφητικότητας &amp; καλή κατακράτηση υγρών ,εξαιρετικά ανθεκτική ιδανική για μεγάλους επαγγελματικούς χώρους</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ΚΟΥΒΑΔΕΣ ΠΛΑΣΤΙΚΟΙ ΜΕ ΣΤΙΦΤΗ (</w:t>
            </w:r>
            <w:smartTag w:uri="urn:schemas-microsoft-com:office:smarttags" w:element="metricconverter">
              <w:smartTagPr>
                <w:attr w:name="ProductID" w:val="16 lt"/>
              </w:smartTagPr>
              <w:r>
                <w:rPr>
                  <w:rFonts w:ascii="Arial" w:hAnsi="Arial" w:cs="Arial"/>
                  <w:b/>
                  <w:bCs/>
                  <w:color w:val="000000"/>
                  <w:sz w:val="20"/>
                  <w:szCs w:val="20"/>
                </w:rPr>
                <w:t>16 lt</w:t>
              </w:r>
            </w:smartTag>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ΤEM</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Κουβάς σφουγγαρίσματος16lt  με αποσπώμενο  στίφτη </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18</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ΕΠΑΓΓΕΛΜΑΤΙΚΟΣ ΚΟΥΒΑΣ ΣΦΟΥΓΓΑΡΙΣΜΑΤΟΣ ΔΙΠΛΟΣ  (ΠΛΗΡΕΣ ΚΑΡΟΤΣΙ)</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 xml:space="preserve">TEM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Αποτελείται από την πλαστική βάση &amp; τις 4 περιστρεφόμενες ρόδες . Στο καρότσι περιλαμβάνεται &amp; </w:t>
            </w:r>
            <w:r>
              <w:rPr>
                <w:rFonts w:ascii="Arial" w:hAnsi="Arial" w:cs="Arial"/>
                <w:color w:val="000000"/>
                <w:sz w:val="20"/>
                <w:szCs w:val="20"/>
              </w:rPr>
              <w:t xml:space="preserve"> 2 πλαστικούς κουβάδες </w:t>
            </w:r>
            <w:smartTag w:uri="urn:schemas-microsoft-com:office:smarttags" w:element="metricconverter">
              <w:smartTagPr>
                <w:attr w:name="ProductID" w:val="25 λίτρων"/>
              </w:smartTagPr>
              <w:r>
                <w:rPr>
                  <w:rFonts w:ascii="Arial" w:hAnsi="Arial" w:cs="Arial"/>
                  <w:color w:val="000000"/>
                  <w:sz w:val="20"/>
                  <w:szCs w:val="20"/>
                </w:rPr>
                <w:t>25 λίτρων</w:t>
              </w:r>
            </w:smartTag>
            <w:r>
              <w:rPr>
                <w:rFonts w:ascii="Arial" w:hAnsi="Arial" w:cs="Arial"/>
                <w:color w:val="000000"/>
                <w:sz w:val="20"/>
                <w:szCs w:val="20"/>
              </w:rPr>
              <w:t xml:space="preserve"> καθαρού-ακάθαρτου διαλύματος</w:t>
            </w:r>
            <w:r>
              <w:rPr>
                <w:rFonts w:ascii="Arial" w:hAnsi="Arial" w:cs="Arial"/>
                <w:sz w:val="20"/>
                <w:szCs w:val="20"/>
              </w:rPr>
              <w:t xml:space="preserve"> μεταλλική πρέσα &amp; ανταλλακτικά σφουγγαρίστρας με χρωμιωμένο σκελετό</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19</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ΑΝΤΑΛΛΑΚΤΙΚΟ ΚΟΝΤΑΡΙ inox </w:t>
            </w:r>
            <w:smartTag w:uri="urn:schemas-microsoft-com:office:smarttags" w:element="metricconverter">
              <w:smartTagPr>
                <w:attr w:name="ProductID" w:val="1,30 m"/>
              </w:smartTagPr>
              <w:r>
                <w:rPr>
                  <w:rFonts w:ascii="Arial" w:hAnsi="Arial" w:cs="Arial"/>
                  <w:b/>
                  <w:bCs/>
                  <w:color w:val="000000"/>
                  <w:sz w:val="20"/>
                  <w:szCs w:val="20"/>
                </w:rPr>
                <w:t>1,30 m</w:t>
              </w:r>
            </w:smartTag>
            <w:r>
              <w:rPr>
                <w:rFonts w:ascii="Arial" w:hAnsi="Arial" w:cs="Arial"/>
                <w:b/>
                <w:bCs/>
                <w:color w:val="000000"/>
                <w:sz w:val="20"/>
                <w:szCs w:val="20"/>
              </w:rPr>
              <w:t xml:space="preserve"> (για σκούπα /σφουγγαρίστρα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Κοντάρι inox . Υψος 130cm,ανθεκτικό για να αντέχει και σε επαγγελματικές εργασίες. </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20</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ΣΚΟΥΠΕΣ ΜΕ ΜΕΤΑΛΛΙΚΟ ΚΟΝΤΑΡΙ(inox </w:t>
            </w:r>
            <w:smartTag w:uri="urn:schemas-microsoft-com:office:smarttags" w:element="metricconverter">
              <w:smartTagPr>
                <w:attr w:name="ProductID" w:val="1,30 m"/>
              </w:smartTagPr>
              <w:r>
                <w:rPr>
                  <w:rFonts w:ascii="Arial" w:hAnsi="Arial" w:cs="Arial"/>
                  <w:b/>
                  <w:bCs/>
                  <w:color w:val="000000"/>
                  <w:sz w:val="20"/>
                  <w:szCs w:val="20"/>
                </w:rPr>
                <w:t>1,30 m</w:t>
              </w:r>
            </w:smartTag>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Σκούπα με μαλακές πλαστικές ίνες,  ενισχυμένες με τρίχα </w:t>
            </w:r>
            <w:smartTag w:uri="urn:schemas-microsoft-com:office:smarttags" w:element="metricconverter">
              <w:smartTagPr>
                <w:attr w:name="ProductID" w:val="7 εκ."/>
              </w:smartTagPr>
              <w:r>
                <w:rPr>
                  <w:rFonts w:ascii="Arial" w:hAnsi="Arial" w:cs="Arial"/>
                  <w:sz w:val="20"/>
                  <w:szCs w:val="20"/>
                </w:rPr>
                <w:t>7 εκ.</w:t>
              </w:r>
            </w:smartTag>
            <w:r>
              <w:rPr>
                <w:rFonts w:ascii="Arial" w:hAnsi="Arial" w:cs="Arial"/>
                <w:sz w:val="20"/>
                <w:szCs w:val="20"/>
              </w:rPr>
              <w:t xml:space="preserve"> 4 σειρών   .Κοντάρι μεταλλικό επιχρωμιωμένο</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21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ΣΚΟΥΠΕΣ ΧΟΡΤΟΥ ΜΕ ΚΟΝΤΑΡΙ ΜΕΓΑΛΕΣ</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Ξύλινη σκούπα χόρτου με κοντάρι .Διαστάσεις </w:t>
            </w:r>
            <w:smartTag w:uri="urn:schemas-microsoft-com:office:smarttags" w:element="metricconverter">
              <w:smartTagPr>
                <w:attr w:name="ProductID" w:val="85 cm"/>
              </w:smartTagPr>
              <w:r>
                <w:rPr>
                  <w:rFonts w:ascii="Arial" w:hAnsi="Arial" w:cs="Arial"/>
                  <w:sz w:val="20"/>
                  <w:szCs w:val="20"/>
                </w:rPr>
                <w:t>85 cm</w:t>
              </w:r>
            </w:smartTag>
            <w:r>
              <w:rPr>
                <w:rFonts w:ascii="Arial" w:hAnsi="Arial" w:cs="Arial"/>
                <w:sz w:val="20"/>
                <w:szCs w:val="20"/>
              </w:rPr>
              <w:t xml:space="preserve"> το κοντάρι και </w:t>
            </w:r>
            <w:smartTag w:uri="urn:schemas-microsoft-com:office:smarttags" w:element="metricconverter">
              <w:smartTagPr>
                <w:attr w:name="ProductID" w:val="35 cm"/>
              </w:smartTagPr>
              <w:r>
                <w:rPr>
                  <w:rFonts w:ascii="Arial" w:hAnsi="Arial" w:cs="Arial"/>
                  <w:sz w:val="20"/>
                  <w:szCs w:val="20"/>
                </w:rPr>
                <w:t>35 cm</w:t>
              </w:r>
            </w:smartTag>
            <w:r>
              <w:rPr>
                <w:rFonts w:ascii="Arial" w:hAnsi="Arial" w:cs="Arial"/>
                <w:sz w:val="20"/>
                <w:szCs w:val="20"/>
              </w:rPr>
              <w:t xml:space="preserve"> η σκούπα.</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22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ΣΦΟΥΓΓΑΡΙΣΤΡΕΣ (ΤΥΠΟΥ </w:t>
            </w:r>
            <w:r>
              <w:rPr>
                <w:rFonts w:ascii="Verdana" w:hAnsi="Verdana" w:cs="Arial"/>
                <w:sz w:val="20"/>
                <w:szCs w:val="20"/>
              </w:rPr>
              <w:t xml:space="preserve"> vettex</w:t>
            </w:r>
            <w:r>
              <w:rPr>
                <w:rFonts w:ascii="Arial" w:hAnsi="Arial" w:cs="Arial"/>
                <w:b/>
                <w:bCs/>
                <w:color w:val="000000"/>
                <w:sz w:val="20"/>
                <w:szCs w:val="20"/>
              </w:rPr>
              <w:t xml:space="preserve"> ) ΜΕ ΚΟΝΤΑΡΙ inox </w:t>
            </w:r>
            <w:smartTag w:uri="urn:schemas-microsoft-com:office:smarttags" w:element="metricconverter">
              <w:smartTagPr>
                <w:attr w:name="ProductID" w:val="1,30 m"/>
              </w:smartTagPr>
              <w:r>
                <w:rPr>
                  <w:rFonts w:ascii="Arial" w:hAnsi="Arial" w:cs="Arial"/>
                  <w:b/>
                  <w:bCs/>
                  <w:color w:val="000000"/>
                  <w:sz w:val="20"/>
                  <w:szCs w:val="20"/>
                </w:rPr>
                <w:t>1,30 m</w:t>
              </w:r>
            </w:smartTag>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Σφουγγαρίστρα βιδωτή τύπου vettex   με κοντάρι, από βισκόζη ,πολυεστέρα και πολυπροπυδένιο , με αντοχή στα αλκααλικά και όξινα καθαριστικά . Να μην αφήνει χνούδια κατά την. χρήση της και να έχει μεγάλη απορροφητικότητα </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rPr>
              <w:t>23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ΠΑΡΚΕΤΕΖΕΣ ΚΟΚΚΙΝΕΣ 60CM</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100% βαμβακερό  νήμα  που απορροφά την σκόνη και τα χνούδια ,Ανοξείδωτα σύρματα , που δεν σκουριάζουν ,κατάλληλη επαγγελματική  χρήση</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24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ΦΑΡΑΣΙ ΠΛΑΣΤΙΚΟ ΜΕ ΚΟΝΤΑΡΙ ΟΡΘΟΣΤΑΤΙΚΟ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Πλαστικό με ΚΟΝΤΑΡΙ ΟΡΘΟΣΤΑΤΙΚΟ  με ανθεκτικό λάστιχο στο άκρο του ,μεγάλης αντοχής</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25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ΑΠΛΩΣΤΡΕΣ ΠΤΥΣΣΟΜΕΝΗ ΤΡΙΠΛΗ</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Απλώστρα ρούχων, από αλουμίνιο, με 2 πτερύγια, 20m, διάσταση: 105(175 με ανοιχτά πτερύγια)x55x92 cm.</w:t>
            </w:r>
          </w:p>
        </w:tc>
      </w:tr>
      <w:tr w:rsidR="007D019C" w:rsidTr="0093286D">
        <w:trPr>
          <w:trHeight w:val="330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lastRenderedPageBreak/>
              <w:t>26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ΚΑΘΑΡΙΣΤΙΚΟ - ΑΠΟΛΥΜΑΝΤΙΚΟ (2LT)</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Παχύρευστο υγρό ειδών υγιεινής με βάση το χλώριο (με απολυμαντικό παράγοντα υποχλωριώδες νατριο 4,5 γρ στα 100 γρ )  (τυπου χλωρίνης ) σε πλαστικό δοχείο συσκευασίας </w:t>
            </w:r>
            <w:smartTag w:uri="urn:schemas-microsoft-com:office:smarttags" w:element="metricconverter">
              <w:smartTagPr>
                <w:attr w:name="ProductID" w:val="2 lt"/>
              </w:smartTagPr>
              <w:r>
                <w:rPr>
                  <w:rFonts w:ascii="Arial" w:hAnsi="Arial" w:cs="Arial"/>
                  <w:sz w:val="20"/>
                  <w:szCs w:val="20"/>
                </w:rPr>
                <w:t>2 lt</w:t>
              </w:r>
            </w:smartTag>
            <w:r>
              <w:rPr>
                <w:rFonts w:ascii="Arial" w:hAnsi="Arial" w:cs="Arial"/>
                <w:sz w:val="20"/>
                <w:szCs w:val="20"/>
              </w:rPr>
              <w:t xml:space="preserve"> το οποίο να περιέχει μη ιονικά τασιενεργά λιγότερο από 5 % ,κατιονικά  τασιενεργά λιγότερα από 5% .. Δερματολογικά ελεγμένο. Η Συσκευασία να διαθέτει πινακίδα με οδηγίες για την αραίωση &amp;χρήση καθώς &amp; οδηγίες προφυλάξης και αρ άδειας κυκλοφορίας του προϊόντος  Κατάλληλο για χρήση σε χώρους τροφίμων, κουζίνες, . Εξαιρετική καθαριστική και απολυμαντική δράση σε αραίωση 0,5% Εγκεκριμένο από τον Ε.Ο.Φ. Συσκευασία: 2lt</w:t>
            </w:r>
          </w:p>
        </w:tc>
      </w:tr>
      <w:tr w:rsidR="007D019C" w:rsidTr="0093286D">
        <w:trPr>
          <w:trHeight w:val="306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right"/>
              <w:rPr>
                <w:rFonts w:ascii="Arial" w:hAnsi="Arial" w:cs="Arial"/>
                <w:b/>
                <w:bCs/>
                <w:sz w:val="20"/>
                <w:szCs w:val="20"/>
              </w:rPr>
            </w:pPr>
            <w:r>
              <w:rPr>
                <w:rFonts w:ascii="Arial" w:hAnsi="Arial" w:cs="Arial"/>
                <w:b/>
                <w:bCs/>
                <w:sz w:val="20"/>
                <w:szCs w:val="20"/>
                <w:lang w:val="en-US"/>
              </w:rPr>
              <w:t>27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ΑΠΟΡΡΥΠΑΝΤΙΚΟ ΓΕΝΙΚΟΥ ΚΑΘΑΡΙΣΜΟΥ 1lt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Να περιέχει ενεργά επιφανειοδραστικά λιγότερο από 5%, φωσφορικά άλατα 5-15%.Να μην επηρεάζει τα χρώματα και να περιέχει πρώτες ύλες που να είναι βιοαπικοδομίσημες. Κατάλληλο για επιφάνειες από ξύλο , πλαστικό ,ανοξείδωτο , φορμάικες ,πλακάκια δαπέδου , μάρμαρα ,τοίχους κλπ..Να μην χρειάζεται ξέβγαλμα .διαλυτότητα 1/100. Να διατίθεται πινακίδα με οδηγίες χρήσης καθώς και οδηγίες χρήσης  καθώς και οδηγίες προφύλαξης και αρ . άδειας κυκλοφορίας του προϊόντος σύμφωνα με την κείμενη νομοθεσία.(συσκ του 1lt )</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t>28</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ΑΠΟΦΡΑΚΤΙΚΟ   ΣΕ ΣΚΟΝΗ  (400 gr)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Αφρίζον προϊόν για αποχετευτικά , που αποφράσσει από διάφορα υπολείμματα τους νεροχύτες . νιπτήρες κλπ και απομακρύνει τη δυσοσμία. Με αναγραφόμενες οδηγίες   (συσκ 400 gr)</w:t>
            </w:r>
          </w:p>
        </w:tc>
      </w:tr>
      <w:tr w:rsidR="007D019C" w:rsidTr="0093286D">
        <w:trPr>
          <w:trHeight w:val="178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B347F6" w:rsidP="00402249">
            <w:pPr>
              <w:jc w:val="right"/>
              <w:rPr>
                <w:rFonts w:ascii="Arial" w:hAnsi="Arial" w:cs="Arial"/>
                <w:b/>
                <w:bCs/>
                <w:sz w:val="20"/>
                <w:szCs w:val="20"/>
              </w:rPr>
            </w:pPr>
            <w:r>
              <w:rPr>
                <w:rFonts w:ascii="Arial" w:hAnsi="Arial" w:cs="Arial"/>
                <w:b/>
                <w:bCs/>
                <w:sz w:val="20"/>
                <w:szCs w:val="20"/>
              </w:rPr>
              <w:t>29</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ΚΑΤΣΑΡΙΔΟΚΤΟΝΑ – ΕΝΤΟΜΟΚΤΟΝΟ  ΣΕ ΦΙΑΛΗ  300ml</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lang w:val="en-US"/>
              </w:rPr>
              <w:t>N</w:t>
            </w:r>
            <w:r w:rsidRPr="005F5F41">
              <w:rPr>
                <w:rFonts w:ascii="Arial" w:hAnsi="Arial" w:cs="Arial"/>
                <w:color w:val="000000"/>
                <w:sz w:val="20"/>
                <w:szCs w:val="20"/>
              </w:rPr>
              <w:t>α είναι άοσμο, κατά προτίμηση οικολογικό ως προς το προωθητικό αέριο, σε εύχρηστη συσκευασία η οποία να πλήρη τις προδιαγραφές της ΕΕ .Απαραίτητη η αναγραφή επί της φιάλης οι οδηγίες χρήσης και ασφάλειας .Εγκεκριμένο από το Υπουργείο Αγροτικής Ανάπτυξης &amp; Τροφίμων της Ελλάδας .</w:t>
            </w:r>
          </w:p>
        </w:tc>
      </w:tr>
      <w:tr w:rsidR="007D019C" w:rsidTr="0093286D">
        <w:trPr>
          <w:trHeight w:val="178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B347F6" w:rsidP="00402249">
            <w:pPr>
              <w:jc w:val="right"/>
              <w:rPr>
                <w:rFonts w:ascii="Arial" w:hAnsi="Arial" w:cs="Arial"/>
                <w:b/>
                <w:bCs/>
                <w:sz w:val="20"/>
                <w:szCs w:val="20"/>
              </w:rPr>
            </w:pPr>
            <w:r>
              <w:rPr>
                <w:rFonts w:ascii="Arial" w:hAnsi="Arial" w:cs="Arial"/>
                <w:b/>
                <w:bCs/>
                <w:sz w:val="20"/>
                <w:szCs w:val="20"/>
              </w:rPr>
              <w:t>30</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ΚΡΕΜΑ ΚΑΘΑΡΙΣΜΟΥ( ΤΥΠΟΥ CIF ή ισοδύναμου ) σε συσκ . </w:t>
            </w:r>
            <w:r>
              <w:rPr>
                <w:rFonts w:ascii="Arial" w:hAnsi="Arial" w:cs="Arial"/>
                <w:sz w:val="20"/>
                <w:szCs w:val="20"/>
              </w:rPr>
              <w:t xml:space="preserve">500 ml </w:t>
            </w:r>
            <w:r>
              <w:rPr>
                <w:rFonts w:ascii="Arial" w:hAnsi="Arial" w:cs="Arial"/>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Απορρυπαντικό καθαρισμού σε κρέμα, φιλικό προς το περιβάλλον για σκληρές επιφάνειες όπως πλακάκια κ.α , είδη υγιεινής. Απομακρύνει δύσκολους ρύπους οργανικής και ανόργανης φύσης . λίπη . Να ξεπλένεται εύκολα και να μην προκαλεί φθορές στις επιφάνειες .Σε συσκευασία 500γρ.</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t>31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ΚΡΕΜΟΣΑΠΟΥΝΟ ΧΕΡΙΩΝ 300ml με αντλία</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ΤΕΜl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Σαπούνι χεριών υγρό παχύρευστο διάλυμα ουδέτερο ph περιεκτικότητα σε πλούσια ενεργά συστατικά και γλυκερίνη . τα συστατικά του στοιχεία να είναι οικολογικα και βιοδιασπώμενα, απαλό άρωμα (Συσκ 300ml με αντλία σε πλαστική συσκευασία )</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lastRenderedPageBreak/>
              <w:t>32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ΥΓΡΟ ΚΡΕΜΟΣΑΠΟΥΝΟ </w:t>
            </w:r>
            <w:smartTag w:uri="urn:schemas-microsoft-com:office:smarttags" w:element="metricconverter">
              <w:smartTagPr>
                <w:attr w:name="ProductID" w:val="4 lt"/>
              </w:smartTagPr>
              <w:r>
                <w:rPr>
                  <w:rFonts w:ascii="Arial" w:hAnsi="Arial" w:cs="Arial"/>
                  <w:b/>
                  <w:bCs/>
                  <w:color w:val="000000"/>
                  <w:sz w:val="20"/>
                  <w:szCs w:val="20"/>
                </w:rPr>
                <w:t>4 lt</w:t>
              </w:r>
            </w:smartTag>
            <w:r>
              <w:rPr>
                <w:rFonts w:ascii="Arial" w:hAnsi="Arial" w:cs="Arial"/>
                <w:b/>
                <w:bCs/>
                <w:color w:val="00000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Σαπούνι χεριών υγρό παχύρευστο  διάλυμα  ουδέτερο ph περιεκτικότητα σε πλούσια ενεργά συστατικά και γλυκερίνη . τα συστατικά του στοιχεία να είναι οικολογικα και βιοδιασπώμενα, απαλό άρωμα (, Συσκ </w:t>
            </w:r>
            <w:smartTag w:uri="urn:schemas-microsoft-com:office:smarttags" w:element="metricconverter">
              <w:smartTagPr>
                <w:attr w:name="ProductID" w:val="4 lt"/>
              </w:smartTagPr>
              <w:r>
                <w:rPr>
                  <w:rFonts w:ascii="Arial" w:hAnsi="Arial" w:cs="Arial"/>
                  <w:sz w:val="20"/>
                  <w:szCs w:val="20"/>
                </w:rPr>
                <w:t>4 lt</w:t>
              </w:r>
            </w:smartTag>
            <w:r>
              <w:rPr>
                <w:rFonts w:ascii="Arial" w:hAnsi="Arial" w:cs="Arial"/>
                <w:sz w:val="20"/>
                <w:szCs w:val="20"/>
              </w:rPr>
              <w:t xml:space="preserve"> σε πλαστική συσκευασία)</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t>33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ΟΙΝΟΠΝΕΥΜΑ ΦΩΤΙΣΤΙΚΟ 500  ml</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bCs/>
                <w:color w:val="000000"/>
                <w:sz w:val="20"/>
                <w:szCs w:val="20"/>
              </w:rPr>
              <w:t>93 ο αλκοολικών βαθμών ,μπλε για γενική χρήση σύμφωνα με τις οδηγίες της ΕΕ</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t>34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ΛΙΠΟΔΙΑΛΥΤΙΚΟ( συσκ 750ml)</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Υγρό απορρυπαντικό  αλκαλικό κατάλληλο για το χειρωνακτικό καθαρισµό επίµονων λιπαρών ρύπων από επιφάνειες κουζίνας, όπως δάπεδα, απορροφητήρες και φούσκες.   Να είναι ασφαλές για χρήση σε επιφάνειες αλουμινίου.</w:t>
            </w:r>
          </w:p>
        </w:tc>
      </w:tr>
      <w:tr w:rsidR="007D019C" w:rsidTr="0093286D">
        <w:trPr>
          <w:trHeight w:val="178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t>35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ΜΩΡΟΜΑΝΤΗΛΑ ΠΑΚ.70- 80 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Μωρομάντηλα 70-80 τεμ   υποαλλεργικά  με  απαλή ενυδατική βρεφική λοσιόν με 97% αγνό νερό, ώστε να είναι ήπια και απαλά, και να μπορούν να χρησιμοποιηθούν σε όλο το σώμα, ακόμα και γύρω από τα μάτια. Κλινικά αποδεδειγμένα απαλά. Χωρίς σαπούνι - χωρίς οινόπνευμα.</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B347F6" w:rsidRDefault="00B347F6" w:rsidP="00402249">
            <w:pPr>
              <w:jc w:val="right"/>
              <w:rPr>
                <w:rFonts w:ascii="Arial" w:hAnsi="Arial" w:cs="Arial"/>
                <w:b/>
                <w:bCs/>
                <w:sz w:val="20"/>
                <w:szCs w:val="20"/>
              </w:rPr>
            </w:pPr>
            <w:r>
              <w:rPr>
                <w:rFonts w:ascii="Arial" w:hAnsi="Arial" w:cs="Arial"/>
                <w:b/>
                <w:bCs/>
                <w:sz w:val="20"/>
                <w:szCs w:val="20"/>
              </w:rPr>
              <w:t>36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ΑΦΡΟΛΟΥΤΡΟ ΒΡΕΦΩΝ (500 ml)</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Αφρόλουτρο κατάλληλο για παιδιά ,Να καταθέτει βεβαίωση ότι το προϊόν είναι σύμφωνο με τον κανονισμό 123/2009 και καταχωρημένο στον Ευρωπαϊκό Φορέα (CPNP) ως καλλυντικό προϊόν , να είναι υποαλλεργικο PH με αγνά συστατικά και ήπια δράση</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93286D" w:rsidP="00402249">
            <w:pPr>
              <w:jc w:val="right"/>
              <w:rPr>
                <w:rFonts w:ascii="Arial" w:hAnsi="Arial" w:cs="Arial"/>
                <w:b/>
                <w:bCs/>
                <w:sz w:val="20"/>
                <w:szCs w:val="20"/>
              </w:rPr>
            </w:pPr>
            <w:r>
              <w:rPr>
                <w:rFonts w:ascii="Arial" w:hAnsi="Arial" w:cs="Arial"/>
                <w:b/>
                <w:bCs/>
                <w:sz w:val="20"/>
                <w:szCs w:val="20"/>
              </w:rPr>
              <w:t>37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ΠΑΝΕΣ ΓΙΑ ΜΩΡΑ 12-25 ΚΙΛΩΝ (ΠΑΚ.  50ΤΕΜ)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 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πάνες 12-25 κλ με  μοναδική φιλική προστασία προς το δέρμα, υποαλλεργικές</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93286D" w:rsidP="00402249">
            <w:pPr>
              <w:jc w:val="right"/>
              <w:rPr>
                <w:rFonts w:ascii="Arial" w:hAnsi="Arial" w:cs="Arial"/>
                <w:b/>
                <w:bCs/>
                <w:sz w:val="20"/>
                <w:szCs w:val="20"/>
              </w:rPr>
            </w:pPr>
            <w:r>
              <w:rPr>
                <w:rFonts w:ascii="Arial" w:hAnsi="Arial" w:cs="Arial"/>
                <w:b/>
                <w:bCs/>
                <w:sz w:val="20"/>
                <w:szCs w:val="20"/>
              </w:rPr>
              <w:t>38</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ΠΑΝΕΣ ΓΙΑ ΜΩΡΑ 9-18 ΚΙΛΩΝ (ΠΑΚ.  50ΤΕΜ)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πάνες 9-18 κλ με  μοναδική φιλική προστασία προς το δέρμα. υποαλλεργικές</w:t>
            </w:r>
          </w:p>
        </w:tc>
      </w:tr>
      <w:tr w:rsidR="007D019C" w:rsidTr="0093286D">
        <w:trPr>
          <w:trHeight w:val="276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93286D" w:rsidP="00402249">
            <w:pPr>
              <w:jc w:val="right"/>
              <w:rPr>
                <w:rFonts w:ascii="Arial" w:hAnsi="Arial" w:cs="Arial"/>
                <w:b/>
                <w:bCs/>
                <w:sz w:val="20"/>
                <w:szCs w:val="20"/>
              </w:rPr>
            </w:pPr>
            <w:r>
              <w:rPr>
                <w:rFonts w:ascii="Arial" w:hAnsi="Arial" w:cs="Arial"/>
                <w:b/>
                <w:bCs/>
                <w:sz w:val="20"/>
                <w:szCs w:val="20"/>
              </w:rPr>
              <w:t>39</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ΑΠΟΡΡΟΦΗΤΙΚΕΣ ΠΕΤΣΕΤΕΣ  ( ΤΥΠΟΥ WETTEX Η’ ΙΣΟΔΥΝΑΜΟ) NO 3  ΔΙΑΣΤ. 26* 31,5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Ανθεκτικό και πολύ απορροφητικό πανί με επένδυση από latex και μικροπόρους στην επιφάνεια του που αφαιρεί και τους επίμονους λεκέδες χωρίς να αφήνει σημάδια. Υψηλή απορροφητικότητα και εξαιρετική αποδέσμευση της βρωμιάς. Ανθεκτικό και υγιεινό, πλένεται πάνω από 1000 φορές. Χρωματική κωδικοποίηση για την αποφυγή επιμόλυνσης( σύμφωνα με το σύστημα HACCP) Διάσταση: </w:t>
            </w:r>
            <w:smartTag w:uri="urn:schemas-microsoft-com:office:smarttags" w:element="metricconverter">
              <w:smartTagPr>
                <w:attr w:name="ProductID" w:val="26 εκ."/>
              </w:smartTagPr>
              <w:r>
                <w:rPr>
                  <w:rFonts w:ascii="Arial" w:hAnsi="Arial" w:cs="Arial"/>
                  <w:sz w:val="20"/>
                  <w:szCs w:val="20"/>
                </w:rPr>
                <w:t>26 εκ.</w:t>
              </w:r>
            </w:smartTag>
            <w:r>
              <w:rPr>
                <w:rFonts w:ascii="Arial" w:hAnsi="Arial" w:cs="Arial"/>
                <w:sz w:val="20"/>
                <w:szCs w:val="20"/>
              </w:rPr>
              <w:t xml:space="preserve"> Χ 31,5 εκ.  (Νο 3)</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40</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ΠΙΑΤΑ ΠΛΑΣΤΙΚΑ ΜΕΓΑΛΑ ΣΥΣΚ.20ΤΕΜ(ΔΙΑΦΑΝΗ)</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 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rPr>
              <w:t>Πλαστικό πιάτο μιας χρήσης κατάλληλο για τρόφιμα μη τοξικά (ΑΝΤΟΧΗΣ)_</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ΠΙΓΚΑΛ ΤΟΥΑΛΕΤΑΣ ΜΕ ΒΟΥΡΤΣΑ</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Πιγκαλ για wc με λαβή από πλαστικό &amp; με βάση στήριξης όπου τοποθετείται το βουρτσάκι</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ΠΟΤΗΡΙΑ ΝΕΡΟΥ ΠΛΑΣΤΙΚΑ  ΣΥΣΚ. 100 ΤΕΜ(ΔΙΑΦΑΝΗ)</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Πλαστικά ποτήρια μιας χρήσης, λευκά ή διάφανα από (πολυεστέρα ) PET , μη τοξικά, κατάλληλο για τρόφιμα  και σε ποικιλία μεγεθών .Αντοχής </w:t>
            </w:r>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lastRenderedPageBreak/>
              <w:t>43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ΣΑΚΟΙ ΑΠΟΡΡΙΜΜΑΤΩΝ 80Χ110 ΑΝΘΕΚΤΙΚΟΙ ΜΕ ΚΟΡΔΟΝΙ ΡΟΛΟ ( 8-9 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ΡΟΛΟ</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Σάκοι μαύροι , σκληροί μεγάλης αντοχής ενδεικτικές διαστάσεις  80*110 ενδεικτικού χρώματος  μαύρου, σκληροί, μεγάλης αντοχής , Να σηκώνουν βάρος </w:t>
            </w:r>
            <w:smartTag w:uri="urn:schemas-microsoft-com:office:smarttags" w:element="metricconverter">
              <w:smartTagPr>
                <w:attr w:name="ProductID" w:val="20 κιλών"/>
              </w:smartTagPr>
              <w:r>
                <w:rPr>
                  <w:rFonts w:ascii="Arial" w:hAnsi="Arial" w:cs="Arial"/>
                  <w:sz w:val="20"/>
                  <w:szCs w:val="20"/>
                </w:rPr>
                <w:t>20 κιλών</w:t>
              </w:r>
            </w:smartTag>
            <w:r>
              <w:rPr>
                <w:rFonts w:ascii="Arial" w:hAnsi="Arial" w:cs="Arial"/>
                <w:sz w:val="20"/>
                <w:szCs w:val="20"/>
              </w:rPr>
              <w:t xml:space="preserve">. Nα μην σκίζεται , να μην στάζει κατάλληλη για βαριά αντικείμενα και υγρά </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ΣΑΚΟΙ ΑΠΟΡΡΙΜΜΑΤΩΝ ΓΙΓΑΣ 0,90Χ1,20 ΡΟΛΟ 10 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ΡΟΛΟ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Σάκοι μαύροι , σκληροί μεγάλης αντοχής ενδεικτικές διαστάσεις 0.90*1,20 ενδεικτικού χρώματος  μαύρου, σκληροί, μεγάλης αντοχής , πάχους 40-50 mic. Nα μην σκίζεται , να μην στάζει κατάλληλη για βαριά αντικείμενα και υγρά  </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93286D" w:rsidP="00402249">
            <w:pPr>
              <w:jc w:val="right"/>
              <w:rPr>
                <w:rFonts w:ascii="Arial" w:hAnsi="Arial" w:cs="Arial"/>
                <w:b/>
                <w:bCs/>
                <w:sz w:val="20"/>
                <w:szCs w:val="20"/>
              </w:rPr>
            </w:pPr>
            <w:r>
              <w:rPr>
                <w:rFonts w:ascii="Arial" w:hAnsi="Arial" w:cs="Arial"/>
                <w:b/>
                <w:bCs/>
                <w:sz w:val="20"/>
                <w:szCs w:val="20"/>
              </w:rPr>
              <w:t>45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ΣΑΚΟΙ ΑΠΟΡΡΙΜΜΑΤΩΝ ΓΡΑΦΕΙΟΥ 50 Χ 50  ΧΟΝΔΡΕΣ ΡΟΛΟ  20 ΤΕΜ</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,Διαστάσεων 50*50σε ρολό 20 τεμ ,με αστεροειδή ραφή και πάχος 8 mic</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ΣΑΚΟΥΛΕΣ ΗΛ. ΣΚΟΥΠΑΣ ΔΙΑΦ. ΤΥΠΩΝ (ΠΑΚΕΤΑ 5 ΤΕΜ)</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Χάρτινες σακούλες φίλτρου με 2 στρώσεις ,με εξαιρετική απόδοση φλιταρίσματος &amp; αντοχή σε τάσεις</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93286D" w:rsidP="00402249">
            <w:pPr>
              <w:jc w:val="right"/>
              <w:rPr>
                <w:rFonts w:ascii="Arial" w:hAnsi="Arial" w:cs="Arial"/>
                <w:b/>
                <w:bCs/>
                <w:sz w:val="20"/>
                <w:szCs w:val="20"/>
              </w:rPr>
            </w:pPr>
            <w:r>
              <w:rPr>
                <w:rFonts w:ascii="Arial" w:hAnsi="Arial" w:cs="Arial"/>
                <w:b/>
                <w:bCs/>
                <w:sz w:val="20"/>
                <w:szCs w:val="20"/>
              </w:rPr>
              <w:t>47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ΣΑΚΟΥΛΕΣ ΤΡΟΦΙΜΩΝ (ΤΥΠΟΥ POLY – BAG) Νο 2 (50ΤΕΜ) (ΔΙΑΣΤ.24*35)</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Να αναφέρουν τη σήμανση &lt;&lt; μη τοξικό &gt;&gt; και &lt;&lt; καταλληλο για τρόφιμα&gt;&gt;</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48</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ΣΙΔΕΡΟΠΑΝΟ ΓΙΓΑΣ 50Χ1,40</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333333"/>
                <w:sz w:val="20"/>
                <w:szCs w:val="20"/>
              </w:rPr>
            </w:pPr>
            <w:r>
              <w:rPr>
                <w:rFonts w:ascii="Arial" w:hAnsi="Arial" w:cs="Arial"/>
                <w:color w:val="333333"/>
                <w:sz w:val="20"/>
                <w:szCs w:val="20"/>
              </w:rPr>
              <w:t>Σιδερόπανο , με τριπλή μεταλλική επίστρωση, διάσταση: 1,40x50 cm.</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49</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ΣΥΡΜΑ ΧΟΝΔΡΟ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Ανοξείδωτα συρμάτινα σφουγγαράκια εξαιρετικής αντοχής ,σε σπειροειδή  μορφή που δεν αφήνουν ίχνη υλικού κατά την χρήση τους βάρους 50 γρ περίπου ,συσκευασία σε πλαστικό περίβλημα </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50</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ΣΥΡΜΑ ΨΙΛΟ ΓΙΑ ΚΑΤΣΑΡΟΛΕΣ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Ψιλό ανοξείδωτα συρμάτινα σφουγγαράκια εξαιρετικής αντοχής 110 γρ ΝΟ 70  ,.</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5</w:t>
            </w:r>
            <w:r w:rsidR="0093286D">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ΣΦΟΥΓΓΑΡΙΑ  ΚΟΥΖΙΝΑΣ ΜΕ  ΣΥΡΜΑ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Απομακρύνει εύκολα λίπη και βρωμιά ,δεν αναπτύσσει εύκολα μικρόβια. Ανθεκτικό σε καθαριστικά και απολυμαντικά. Κατάλληλο σχεδόν για όλες τις επιφάνειες. Διάσταση: 15 χ </w:t>
            </w:r>
            <w:smartTag w:uri="urn:schemas-microsoft-com:office:smarttags" w:element="metricconverter">
              <w:smartTagPr>
                <w:attr w:name="ProductID" w:val="7 εκ."/>
              </w:smartTagPr>
              <w:r>
                <w:rPr>
                  <w:rFonts w:ascii="Arial" w:hAnsi="Arial" w:cs="Arial"/>
                  <w:sz w:val="20"/>
                  <w:szCs w:val="20"/>
                </w:rPr>
                <w:t>7 εκ.</w:t>
              </w:r>
            </w:smartTag>
          </w:p>
        </w:tc>
      </w:tr>
      <w:tr w:rsidR="007D019C" w:rsidTr="0093286D">
        <w:trPr>
          <w:trHeight w:val="153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5</w:t>
            </w:r>
            <w:r w:rsidR="0093286D">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ΥΓΡΟ ΚΑΘΑΡΙΣΜΟΥ ΑΛΑΤΩΝ (ΤΥΠΟΥ VIAKAL Η ΙΣΟΔΥΝΑΜΟ)  500 ml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Για ανοξείδωτες επιφάνειες (τύπου VIAKAL 'η ισοδύναμο ) συσκ 500 ml  .Να διαλύει αμέσως τα άλατα και τα υπολείμματα σαπουνιού.</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5</w:t>
            </w:r>
            <w:r w:rsidR="0093286D">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ΥΓΡΟ ΚΑΘΑΡΙΣΜΟΥ ΧΑΛΙΩΝ 4 ΛΙΤΡΟ</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i/>
                <w:iCs/>
                <w:sz w:val="20"/>
                <w:szCs w:val="20"/>
              </w:rPr>
            </w:pPr>
            <w:r>
              <w:rPr>
                <w:rFonts w:ascii="Arial" w:hAnsi="Arial" w:cs="Arial"/>
                <w:i/>
                <w:iCs/>
                <w:sz w:val="20"/>
                <w:szCs w:val="20"/>
              </w:rPr>
              <w:t>Υγρό Σαμπουάν Χαλιών και Μοκετών μεσαίου αφρισμού, με ευχάριστο άρωμα.</w:t>
            </w:r>
          </w:p>
        </w:tc>
      </w:tr>
      <w:tr w:rsidR="007D019C" w:rsidTr="0093286D">
        <w:trPr>
          <w:trHeight w:val="204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lastRenderedPageBreak/>
              <w:t>5</w:t>
            </w:r>
            <w:r w:rsidR="0093286D">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ΥΓΡΟ ΤΖΑΜΙΩΝ 500 ml(Με πιστόλι ψεκασμού)</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Με σύστημα ψεκασμού . Να περιέχει επιφανειοδραστικά 0,3-0,5 % .Να περιέχει οργανικό διαλύτη (εκ του οποίου τουλάχιστον αλκοόλη )min 6%. Ειδική σύνθεση για να βοηθά τον καθαρισμό &amp; να μην αφήνει θάμπωμα μετά το σκούπισμα &amp;το στέγνωμα . Να δίνονται οδηγίες χρήσεως και οδηγίες ασφαλείας .Να διατίθεται σε συσκευασία 500ml </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5</w:t>
            </w:r>
            <w:r w:rsidR="0093286D">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ΡΟΛΟ ΧΑΡΤΙ  ΚΟΥΖΙΝΑΣ (1000 gr)</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Χαρτί κουζίνας σε ρολό των 1000 γρ σε χαρτί λευκό . Λευκασμένο χημικό πολτό 100% (με απόκλιση +/- 10% )Συσκευασία σε πλαστικό περίβλημα</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5</w:t>
            </w:r>
            <w:r w:rsidR="0093286D">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ΧΑΡΤΙ ΥΓΕΙΑΣ ΔΙΦΥΛΛΟ ΛΕΥΚΟ Α ΠΟΙΟΤΗΤΑ ΤΙΜΗ ΑΝΑ ΡΟΛΟ ΕΩΣ  130 gr -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Χαρτί ρολό υγείας μη ανακυκλωμένο από καθαρή χαρτομάζα , δίφυλλα  γκοφρέ   Α’ ποιότητας,  απαλά και απορροφητικά. Σε πλαστική συσκευασία ( Βάρος ρολού 130gr)</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93286D">
            <w:pPr>
              <w:jc w:val="right"/>
              <w:rPr>
                <w:rFonts w:ascii="Arial" w:hAnsi="Arial" w:cs="Arial"/>
                <w:b/>
                <w:bCs/>
                <w:sz w:val="20"/>
                <w:szCs w:val="20"/>
              </w:rPr>
            </w:pPr>
            <w:r>
              <w:rPr>
                <w:rFonts w:ascii="Arial" w:hAnsi="Arial" w:cs="Arial"/>
                <w:b/>
                <w:bCs/>
                <w:sz w:val="20"/>
                <w:szCs w:val="20"/>
              </w:rPr>
              <w:t>5</w:t>
            </w:r>
            <w:r w:rsidR="0093286D">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ΧΑΡΤΟΜΑΝΤΙΛΑ ΑΥΤΟΚΙΝΗΤΟΥ (100Τεμ)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rPr>
              <w:t>Χαρτομάντιλα 100% καθαρός πολτός, δίφυλλα , απαλά, απορροφητικά, ανθεκτικά.</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58</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ΧΑΡΤΟΠΕΤΣΕΤΕΣ  ΛΕΥΚΕΣ 70ΤΕΜ (28 Χ 28)</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Από λευκασμένο  πρωτογενή Χημικό πολτό 100% (διαστ. 28*28)</w:t>
            </w:r>
          </w:p>
        </w:tc>
      </w:tr>
      <w:tr w:rsidR="007D019C" w:rsidTr="0093286D">
        <w:trPr>
          <w:trHeight w:val="127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93286D" w:rsidP="0093286D">
            <w:pPr>
              <w:jc w:val="right"/>
              <w:rPr>
                <w:rFonts w:ascii="Arial" w:hAnsi="Arial" w:cs="Arial"/>
                <w:b/>
                <w:bCs/>
                <w:sz w:val="20"/>
                <w:szCs w:val="20"/>
              </w:rPr>
            </w:pPr>
            <w:r>
              <w:rPr>
                <w:rFonts w:ascii="Arial" w:hAnsi="Arial" w:cs="Arial"/>
                <w:b/>
                <w:bCs/>
                <w:sz w:val="20"/>
                <w:szCs w:val="20"/>
              </w:rPr>
              <w:t>59</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ΧΕΙΡΟΠΕΤΣΕΤΕΣ  ΣΥΣΚΕΥΩΝ ΠΑΚΕΤΟ 200ΤΕΜ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Είναι απαλό χαρτί μιας χρήσης, δεν αφήνει χνούδι, ούτε θρυμματίζεται σε μικρά κομμάτια κατά την χρήση του .Απορροφητικές από 100% λευκασμένο χημικό πολτό Σε συσκευασία των 200 τεμ τοποθετούνται σε χαρτοθήκη wc. τύπου ζικ -ζακ</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93286D" w:rsidP="00402249">
            <w:pPr>
              <w:jc w:val="right"/>
              <w:rPr>
                <w:rFonts w:ascii="Arial" w:hAnsi="Arial" w:cs="Arial"/>
                <w:b/>
                <w:bCs/>
                <w:sz w:val="20"/>
                <w:szCs w:val="20"/>
              </w:rPr>
            </w:pPr>
            <w:r>
              <w:rPr>
                <w:rFonts w:ascii="Arial" w:hAnsi="Arial" w:cs="Arial"/>
                <w:b/>
                <w:bCs/>
                <w:sz w:val="20"/>
                <w:szCs w:val="20"/>
              </w:rPr>
              <w:t>60</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ΦΙΑΛΕΣ ΕΛ ΓΚΡΕΚΟ 450 ML</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single" w:sz="4" w:space="0" w:color="auto"/>
              <w:right w:val="single" w:sz="4" w:space="0" w:color="auto"/>
            </w:tcBorders>
            <w:shd w:val="clear" w:color="auto" w:fill="auto"/>
            <w:noWrap/>
            <w:vAlign w:val="bottom"/>
          </w:tcPr>
          <w:p w:rsidR="007D019C" w:rsidRDefault="007D019C" w:rsidP="00402249">
            <w:pPr>
              <w:rPr>
                <w:rFonts w:ascii="Arial" w:hAnsi="Arial" w:cs="Arial"/>
                <w:sz w:val="20"/>
                <w:szCs w:val="20"/>
              </w:rPr>
            </w:pPr>
            <w:r>
              <w:rPr>
                <w:rFonts w:ascii="Arial" w:hAnsi="Arial" w:cs="Arial"/>
                <w:sz w:val="20"/>
                <w:szCs w:val="20"/>
              </w:rPr>
              <w:t>τύπου ελ Γκρεκο</w:t>
            </w:r>
          </w:p>
        </w:tc>
      </w:tr>
      <w:tr w:rsidR="007D019C" w:rsidTr="0093286D">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6</w:t>
            </w:r>
            <w:r w:rsidR="0093286D">
              <w:rPr>
                <w:rFonts w:ascii="Arial" w:hAnsi="Arial" w:cs="Arial"/>
                <w:b/>
                <w:bCs/>
                <w:sz w:val="20"/>
                <w:szCs w:val="20"/>
              </w:rPr>
              <w:t>1</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ΣΠΙΡΤΑ ΚΟΥΤI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Σπίρτα ξύλινα με χάρτινο κουτί(250τεμ ανα κουτί)</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6</w:t>
            </w:r>
            <w:r w:rsidR="0093286D">
              <w:rPr>
                <w:rFonts w:ascii="Arial" w:hAnsi="Arial" w:cs="Arial"/>
                <w:b/>
                <w:bCs/>
                <w:sz w:val="20"/>
                <w:szCs w:val="20"/>
              </w:rPr>
              <w:t>2</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 xml:space="preserve">ΑΝΑΠΤΗΡΕΣ ΜΕΓΆΛΟΙ </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noWrap/>
            <w:vAlign w:val="bottom"/>
          </w:tcPr>
          <w:p w:rsidR="007D019C" w:rsidRDefault="007D019C" w:rsidP="00402249">
            <w:pPr>
              <w:rPr>
                <w:rFonts w:ascii="Arial" w:hAnsi="Arial" w:cs="Arial"/>
                <w:sz w:val="20"/>
                <w:szCs w:val="20"/>
              </w:rPr>
            </w:pPr>
            <w:r>
              <w:rPr>
                <w:rFonts w:ascii="Arial" w:hAnsi="Arial" w:cs="Arial"/>
                <w:sz w:val="20"/>
                <w:szCs w:val="20"/>
              </w:rPr>
              <w:t>Αναπτήρας με πέτρα</w:t>
            </w:r>
          </w:p>
        </w:tc>
      </w:tr>
      <w:tr w:rsidR="007D019C" w:rsidTr="0093286D">
        <w:trPr>
          <w:trHeight w:val="102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6</w:t>
            </w:r>
            <w:r w:rsidR="0093286D">
              <w:rPr>
                <w:rFonts w:ascii="Arial" w:hAnsi="Arial" w:cs="Arial"/>
                <w:b/>
                <w:bCs/>
                <w:sz w:val="20"/>
                <w:szCs w:val="20"/>
              </w:rPr>
              <w:t>3</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color w:val="000000"/>
                <w:sz w:val="20"/>
                <w:szCs w:val="20"/>
              </w:rPr>
            </w:pPr>
            <w:r>
              <w:rPr>
                <w:rFonts w:ascii="Arial" w:hAnsi="Arial" w:cs="Arial"/>
                <w:b/>
                <w:bCs/>
                <w:color w:val="000000"/>
                <w:sz w:val="20"/>
                <w:szCs w:val="20"/>
              </w:rPr>
              <w:t>ΜΠΑΤΑΡΙΕΣ ΜΙΚΡΕΣ ΑΛΚΑΛΙΚΕΣ (ΠΑΚ 4 ΤΕΜ)</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 ΤΕΜ</w:t>
            </w:r>
          </w:p>
        </w:tc>
        <w:tc>
          <w:tcPr>
            <w:tcW w:w="5618" w:type="dxa"/>
            <w:tcBorders>
              <w:top w:val="nil"/>
              <w:left w:val="nil"/>
              <w:bottom w:val="single" w:sz="4" w:space="0" w:color="auto"/>
              <w:right w:val="single" w:sz="4" w:space="0" w:color="auto"/>
            </w:tcBorders>
            <w:shd w:val="clear" w:color="auto" w:fill="auto"/>
            <w:noWrap/>
            <w:vAlign w:val="bottom"/>
          </w:tcPr>
          <w:p w:rsidR="007D019C" w:rsidRDefault="007D019C" w:rsidP="00402249">
            <w:pPr>
              <w:rPr>
                <w:rFonts w:ascii="Arial" w:hAnsi="Arial" w:cs="Arial"/>
                <w:sz w:val="20"/>
                <w:szCs w:val="20"/>
              </w:rPr>
            </w:pPr>
            <w:r>
              <w:rPr>
                <w:rFonts w:ascii="Arial" w:hAnsi="Arial" w:cs="Arial"/>
                <w:sz w:val="20"/>
                <w:szCs w:val="20"/>
              </w:rPr>
              <w:t xml:space="preserve">Μπαταρία αλκαλική </w:t>
            </w:r>
          </w:p>
        </w:tc>
      </w:tr>
      <w:tr w:rsidR="007D019C" w:rsidTr="0093286D">
        <w:trPr>
          <w:trHeight w:val="765"/>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Pr="0093286D" w:rsidRDefault="007D019C" w:rsidP="0093286D">
            <w:pPr>
              <w:jc w:val="right"/>
              <w:rPr>
                <w:rFonts w:ascii="Arial" w:hAnsi="Arial" w:cs="Arial"/>
                <w:b/>
                <w:bCs/>
                <w:sz w:val="20"/>
                <w:szCs w:val="20"/>
              </w:rPr>
            </w:pPr>
            <w:r>
              <w:rPr>
                <w:rFonts w:ascii="Arial" w:hAnsi="Arial" w:cs="Arial"/>
                <w:b/>
                <w:bCs/>
                <w:sz w:val="20"/>
                <w:szCs w:val="20"/>
                <w:lang w:val="en-US"/>
              </w:rPr>
              <w:t>6</w:t>
            </w:r>
            <w:r w:rsidR="0093286D">
              <w:rPr>
                <w:rFonts w:ascii="Arial" w:hAnsi="Arial" w:cs="Arial"/>
                <w:b/>
                <w:bCs/>
                <w:sz w:val="20"/>
                <w:szCs w:val="20"/>
              </w:rPr>
              <w:t>4</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ΚΑΛΑΜΑΚΙΑ (1000 ΑΝΑ ΣΥΣΚ)</w:t>
            </w:r>
          </w:p>
        </w:tc>
        <w:tc>
          <w:tcPr>
            <w:tcW w:w="851"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Καλαμάκια σπαστά(ντυμένα σε πλαστική συσκευασία κάθε ένα ξεχωριστά ( .συσκ 1000 τεμ )</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93286D">
            <w:pPr>
              <w:jc w:val="right"/>
              <w:rPr>
                <w:rFonts w:ascii="Arial" w:hAnsi="Arial" w:cs="Arial"/>
                <w:b/>
                <w:bCs/>
                <w:sz w:val="20"/>
                <w:szCs w:val="20"/>
              </w:rPr>
            </w:pPr>
            <w:r>
              <w:rPr>
                <w:rFonts w:ascii="Arial" w:hAnsi="Arial" w:cs="Arial"/>
                <w:b/>
                <w:bCs/>
                <w:sz w:val="20"/>
                <w:szCs w:val="20"/>
              </w:rPr>
              <w:t>6</w:t>
            </w:r>
            <w:r w:rsidR="0093286D">
              <w:rPr>
                <w:rFonts w:ascii="Arial" w:hAnsi="Arial" w:cs="Arial"/>
                <w:b/>
                <w:bCs/>
                <w:sz w:val="20"/>
                <w:szCs w:val="20"/>
              </w:rPr>
              <w:t>5</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 xml:space="preserve">ΑΠΙΟΝΙΣΜΕΝΟ ΝΕΡΟ </w:t>
            </w:r>
            <w:smartTag w:uri="urn:schemas-microsoft-com:office:smarttags" w:element="metricconverter">
              <w:smartTagPr>
                <w:attr w:name="ProductID" w:val="4 lt"/>
              </w:smartTagPr>
              <w:r>
                <w:rPr>
                  <w:rFonts w:ascii="Arial" w:hAnsi="Arial" w:cs="Arial"/>
                  <w:b/>
                  <w:bCs/>
                  <w:sz w:val="20"/>
                  <w:szCs w:val="20"/>
                </w:rPr>
                <w:t>4 LT</w:t>
              </w:r>
            </w:smartTag>
            <w:r>
              <w:rPr>
                <w:rFonts w:ascii="Arial" w:hAnsi="Arial" w:cs="Arial"/>
                <w:b/>
                <w:bCs/>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    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 xml:space="preserve">Απιονισμένο νερο για ηλεκτρικα σίδερα </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93286D">
            <w:pPr>
              <w:jc w:val="right"/>
              <w:rPr>
                <w:rFonts w:ascii="Arial" w:hAnsi="Arial" w:cs="Arial"/>
                <w:b/>
                <w:bCs/>
                <w:sz w:val="20"/>
                <w:szCs w:val="20"/>
              </w:rPr>
            </w:pPr>
            <w:r>
              <w:rPr>
                <w:rFonts w:ascii="Arial" w:hAnsi="Arial" w:cs="Arial"/>
                <w:b/>
                <w:bCs/>
                <w:sz w:val="20"/>
                <w:szCs w:val="20"/>
              </w:rPr>
              <w:t>6</w:t>
            </w:r>
            <w:r w:rsidR="0093286D">
              <w:rPr>
                <w:rFonts w:ascii="Arial" w:hAnsi="Arial" w:cs="Arial"/>
                <w:b/>
                <w:bCs/>
                <w:sz w:val="20"/>
                <w:szCs w:val="20"/>
              </w:rPr>
              <w:t>6</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 xml:space="preserve">ΞΥΣΤΡΑ ΓΙΑ ΚΕΡΑΜΙΚΕΣ ΕΣΤΙΕΣ </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Μεταλλική ξυστρα για κεραμικές εστίες</w:t>
            </w:r>
          </w:p>
        </w:tc>
      </w:tr>
      <w:tr w:rsidR="007D019C" w:rsidTr="0093286D">
        <w:trPr>
          <w:trHeight w:val="510"/>
        </w:trPr>
        <w:tc>
          <w:tcPr>
            <w:tcW w:w="441"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93286D">
            <w:pPr>
              <w:jc w:val="right"/>
              <w:rPr>
                <w:rFonts w:ascii="Arial" w:hAnsi="Arial" w:cs="Arial"/>
                <w:b/>
                <w:bCs/>
                <w:sz w:val="20"/>
                <w:szCs w:val="20"/>
              </w:rPr>
            </w:pPr>
            <w:r>
              <w:rPr>
                <w:rFonts w:ascii="Arial" w:hAnsi="Arial" w:cs="Arial"/>
                <w:b/>
                <w:bCs/>
                <w:sz w:val="20"/>
                <w:szCs w:val="20"/>
              </w:rPr>
              <w:t>6</w:t>
            </w:r>
            <w:r w:rsidR="0093286D">
              <w:rPr>
                <w:rFonts w:ascii="Arial" w:hAnsi="Arial" w:cs="Arial"/>
                <w:b/>
                <w:bCs/>
                <w:sz w:val="20"/>
                <w:szCs w:val="20"/>
              </w:rPr>
              <w:t>7</w:t>
            </w:r>
          </w:p>
        </w:tc>
        <w:tc>
          <w:tcPr>
            <w:tcW w:w="302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ΣΥΣΚΕΥΗ ΓΙΑ ΧΕΙΡΟΠΕΤΣΕΤΕΣ</w:t>
            </w:r>
          </w:p>
        </w:tc>
        <w:tc>
          <w:tcPr>
            <w:tcW w:w="851"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5618"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rPr>
              <w:t xml:space="preserve">Πλαστική συσκευή για χειροπετσέτες Ζικ Ζακ από εξαιρετικής ποιότητας πλαστικό </w:t>
            </w:r>
          </w:p>
        </w:tc>
      </w:tr>
      <w:tr w:rsidR="007D019C" w:rsidTr="0093286D">
        <w:trPr>
          <w:trHeight w:val="510"/>
        </w:trPr>
        <w:tc>
          <w:tcPr>
            <w:tcW w:w="441" w:type="dxa"/>
            <w:tcBorders>
              <w:top w:val="nil"/>
              <w:left w:val="single" w:sz="4" w:space="0" w:color="auto"/>
              <w:bottom w:val="nil"/>
              <w:right w:val="single" w:sz="4" w:space="0" w:color="auto"/>
            </w:tcBorders>
            <w:shd w:val="clear" w:color="auto" w:fill="auto"/>
            <w:noWrap/>
            <w:vAlign w:val="bottom"/>
          </w:tcPr>
          <w:p w:rsidR="007D019C" w:rsidRDefault="0093286D" w:rsidP="00402249">
            <w:pPr>
              <w:jc w:val="right"/>
              <w:rPr>
                <w:rFonts w:ascii="Arial" w:hAnsi="Arial" w:cs="Arial"/>
                <w:b/>
                <w:bCs/>
                <w:sz w:val="20"/>
                <w:szCs w:val="20"/>
              </w:rPr>
            </w:pPr>
            <w:r>
              <w:rPr>
                <w:rFonts w:ascii="Arial" w:hAnsi="Arial" w:cs="Arial"/>
                <w:b/>
                <w:bCs/>
                <w:sz w:val="20"/>
                <w:szCs w:val="20"/>
              </w:rPr>
              <w:t>68</w:t>
            </w:r>
          </w:p>
        </w:tc>
        <w:tc>
          <w:tcPr>
            <w:tcW w:w="3028" w:type="dxa"/>
            <w:tcBorders>
              <w:top w:val="nil"/>
              <w:left w:val="nil"/>
              <w:bottom w:val="nil"/>
              <w:right w:val="single" w:sz="4" w:space="0" w:color="auto"/>
            </w:tcBorders>
            <w:shd w:val="clear" w:color="auto" w:fill="auto"/>
            <w:vAlign w:val="bottom"/>
          </w:tcPr>
          <w:p w:rsidR="007D019C" w:rsidRDefault="007D019C" w:rsidP="00402249">
            <w:pPr>
              <w:rPr>
                <w:rFonts w:ascii="Arial" w:hAnsi="Arial" w:cs="Arial"/>
                <w:b/>
                <w:bCs/>
                <w:sz w:val="20"/>
                <w:szCs w:val="20"/>
              </w:rPr>
            </w:pPr>
            <w:r>
              <w:rPr>
                <w:rFonts w:ascii="Arial" w:hAnsi="Arial" w:cs="Arial"/>
                <w:b/>
                <w:bCs/>
                <w:sz w:val="20"/>
                <w:szCs w:val="20"/>
              </w:rPr>
              <w:t>ΦΙΛΤΡΟ ΑΠΟΡΡΟΦΗΤΗΡΑ</w:t>
            </w:r>
          </w:p>
        </w:tc>
        <w:tc>
          <w:tcPr>
            <w:tcW w:w="851" w:type="dxa"/>
            <w:tcBorders>
              <w:top w:val="nil"/>
              <w:left w:val="nil"/>
              <w:bottom w:val="nil"/>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5618" w:type="dxa"/>
            <w:tcBorders>
              <w:top w:val="nil"/>
              <w:left w:val="nil"/>
              <w:bottom w:val="nil"/>
              <w:right w:val="single" w:sz="4" w:space="0" w:color="auto"/>
            </w:tcBorders>
            <w:shd w:val="clear" w:color="auto" w:fill="auto"/>
            <w:vAlign w:val="bottom"/>
          </w:tcPr>
          <w:p w:rsidR="007D019C" w:rsidRDefault="007D019C" w:rsidP="00402249">
            <w:pPr>
              <w:rPr>
                <w:rFonts w:ascii="Arial" w:hAnsi="Arial" w:cs="Arial"/>
                <w:color w:val="000000"/>
                <w:sz w:val="20"/>
                <w:szCs w:val="20"/>
              </w:rPr>
            </w:pPr>
            <w:r>
              <w:rPr>
                <w:rFonts w:ascii="Arial" w:hAnsi="Arial" w:cs="Arial"/>
                <w:color w:val="000000"/>
                <w:sz w:val="20"/>
                <w:szCs w:val="20"/>
              </w:rPr>
              <w:t xml:space="preserve">Άκαυτο πολλαπλής απορροφήσεως </w:t>
            </w:r>
          </w:p>
        </w:tc>
      </w:tr>
      <w:tr w:rsidR="00582CA2" w:rsidTr="0093286D">
        <w:trPr>
          <w:trHeight w:val="105"/>
        </w:trPr>
        <w:tc>
          <w:tcPr>
            <w:tcW w:w="441" w:type="dxa"/>
            <w:tcBorders>
              <w:top w:val="nil"/>
              <w:left w:val="single" w:sz="4" w:space="0" w:color="auto"/>
              <w:bottom w:val="single" w:sz="4" w:space="0" w:color="auto"/>
              <w:right w:val="single" w:sz="4" w:space="0" w:color="auto"/>
            </w:tcBorders>
            <w:shd w:val="clear" w:color="auto" w:fill="auto"/>
            <w:noWrap/>
            <w:vAlign w:val="bottom"/>
          </w:tcPr>
          <w:p w:rsidR="00582CA2" w:rsidRDefault="00582CA2" w:rsidP="00402249">
            <w:pPr>
              <w:jc w:val="right"/>
              <w:rPr>
                <w:rFonts w:ascii="Arial" w:hAnsi="Arial" w:cs="Arial"/>
                <w:b/>
                <w:bCs/>
                <w:sz w:val="20"/>
                <w:szCs w:val="20"/>
              </w:rPr>
            </w:pPr>
          </w:p>
        </w:tc>
        <w:tc>
          <w:tcPr>
            <w:tcW w:w="3028" w:type="dxa"/>
            <w:tcBorders>
              <w:top w:val="nil"/>
              <w:left w:val="nil"/>
              <w:bottom w:val="single" w:sz="4" w:space="0" w:color="auto"/>
              <w:right w:val="single" w:sz="4" w:space="0" w:color="auto"/>
            </w:tcBorders>
            <w:shd w:val="clear" w:color="auto" w:fill="auto"/>
            <w:vAlign w:val="bottom"/>
          </w:tcPr>
          <w:p w:rsidR="00582CA2" w:rsidRDefault="00582CA2" w:rsidP="00402249">
            <w:pPr>
              <w:rPr>
                <w:rFonts w:ascii="Arial" w:hAnsi="Arial" w:cs="Arial"/>
                <w:b/>
                <w:bCs/>
                <w:sz w:val="20"/>
                <w:szCs w:val="20"/>
              </w:rPr>
            </w:pPr>
          </w:p>
        </w:tc>
        <w:tc>
          <w:tcPr>
            <w:tcW w:w="851" w:type="dxa"/>
            <w:tcBorders>
              <w:top w:val="nil"/>
              <w:left w:val="nil"/>
              <w:bottom w:val="single" w:sz="4" w:space="0" w:color="auto"/>
              <w:right w:val="single" w:sz="4" w:space="0" w:color="auto"/>
            </w:tcBorders>
            <w:shd w:val="clear" w:color="auto" w:fill="auto"/>
            <w:noWrap/>
            <w:vAlign w:val="bottom"/>
          </w:tcPr>
          <w:p w:rsidR="00582CA2" w:rsidRDefault="00582CA2" w:rsidP="00402249">
            <w:pPr>
              <w:jc w:val="center"/>
              <w:rPr>
                <w:rFonts w:ascii="Arial" w:hAnsi="Arial" w:cs="Arial"/>
                <w:sz w:val="20"/>
                <w:szCs w:val="20"/>
              </w:rPr>
            </w:pPr>
          </w:p>
        </w:tc>
        <w:tc>
          <w:tcPr>
            <w:tcW w:w="5618" w:type="dxa"/>
            <w:tcBorders>
              <w:top w:val="nil"/>
              <w:left w:val="nil"/>
              <w:bottom w:val="single" w:sz="4" w:space="0" w:color="auto"/>
              <w:right w:val="single" w:sz="4" w:space="0" w:color="auto"/>
            </w:tcBorders>
            <w:shd w:val="clear" w:color="auto" w:fill="auto"/>
            <w:vAlign w:val="bottom"/>
          </w:tcPr>
          <w:p w:rsidR="00582CA2" w:rsidRDefault="00582CA2" w:rsidP="00402249">
            <w:pPr>
              <w:rPr>
                <w:rFonts w:ascii="Arial" w:hAnsi="Arial" w:cs="Arial"/>
                <w:color w:val="000000"/>
                <w:sz w:val="20"/>
                <w:szCs w:val="20"/>
              </w:rPr>
            </w:pPr>
          </w:p>
        </w:tc>
      </w:tr>
      <w:tr w:rsidR="00582CA2" w:rsidTr="0093286D">
        <w:trPr>
          <w:trHeight w:val="39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82CA2" w:rsidRPr="0093286D" w:rsidRDefault="0093286D" w:rsidP="00402249">
            <w:pPr>
              <w:jc w:val="right"/>
              <w:rPr>
                <w:rFonts w:ascii="Arial" w:hAnsi="Arial" w:cs="Arial"/>
                <w:b/>
                <w:bCs/>
                <w:sz w:val="20"/>
                <w:szCs w:val="20"/>
              </w:rPr>
            </w:pPr>
            <w:r>
              <w:rPr>
                <w:rFonts w:ascii="Arial" w:hAnsi="Arial" w:cs="Arial"/>
                <w:b/>
                <w:bCs/>
                <w:sz w:val="20"/>
                <w:szCs w:val="20"/>
              </w:rPr>
              <w:t>69</w:t>
            </w:r>
          </w:p>
        </w:tc>
        <w:tc>
          <w:tcPr>
            <w:tcW w:w="3028" w:type="dxa"/>
            <w:tcBorders>
              <w:top w:val="single" w:sz="4" w:space="0" w:color="auto"/>
              <w:left w:val="nil"/>
              <w:bottom w:val="single" w:sz="4" w:space="0" w:color="auto"/>
              <w:right w:val="single" w:sz="4" w:space="0" w:color="auto"/>
            </w:tcBorders>
            <w:shd w:val="clear" w:color="auto" w:fill="auto"/>
            <w:vAlign w:val="bottom"/>
          </w:tcPr>
          <w:p w:rsidR="00582CA2" w:rsidRPr="00A80209" w:rsidRDefault="00582CA2" w:rsidP="00402249">
            <w:pPr>
              <w:rPr>
                <w:rFonts w:ascii="Arial" w:hAnsi="Arial" w:cs="Arial"/>
                <w:b/>
                <w:bCs/>
                <w:sz w:val="20"/>
                <w:szCs w:val="20"/>
              </w:rPr>
            </w:pPr>
            <w:r w:rsidRPr="00A80209">
              <w:rPr>
                <w:rFonts w:ascii="Arial" w:hAnsi="Arial" w:cs="Arial"/>
                <w:b/>
                <w:bCs/>
                <w:sz w:val="20"/>
                <w:szCs w:val="20"/>
              </w:rPr>
              <w:t xml:space="preserve">ΠΑΝΙΑ ΜΕ ΜΙΚΡΟΟΙΝΕΣ </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82CA2" w:rsidRPr="00A80209" w:rsidRDefault="00582CA2" w:rsidP="00402249">
            <w:pPr>
              <w:jc w:val="center"/>
              <w:rPr>
                <w:rFonts w:ascii="Arial" w:hAnsi="Arial" w:cs="Arial"/>
                <w:sz w:val="20"/>
                <w:szCs w:val="20"/>
              </w:rPr>
            </w:pPr>
            <w:r w:rsidRPr="00A80209">
              <w:rPr>
                <w:rFonts w:ascii="Arial" w:hAnsi="Arial" w:cs="Arial"/>
                <w:sz w:val="20"/>
                <w:szCs w:val="20"/>
              </w:rPr>
              <w:t>ΤΕΜ</w:t>
            </w:r>
          </w:p>
        </w:tc>
        <w:tc>
          <w:tcPr>
            <w:tcW w:w="5618" w:type="dxa"/>
            <w:tcBorders>
              <w:top w:val="single" w:sz="4" w:space="0" w:color="auto"/>
              <w:left w:val="nil"/>
              <w:bottom w:val="single" w:sz="4" w:space="0" w:color="auto"/>
              <w:right w:val="single" w:sz="4" w:space="0" w:color="auto"/>
            </w:tcBorders>
            <w:shd w:val="clear" w:color="auto" w:fill="auto"/>
            <w:vAlign w:val="bottom"/>
          </w:tcPr>
          <w:p w:rsidR="00582CA2" w:rsidRPr="00A654B6" w:rsidRDefault="00A80209" w:rsidP="00402249">
            <w:pPr>
              <w:rPr>
                <w:rFonts w:ascii="Arial" w:hAnsi="Arial" w:cs="Arial"/>
                <w:sz w:val="20"/>
                <w:szCs w:val="20"/>
              </w:rPr>
            </w:pPr>
            <w:r w:rsidRPr="00A80209">
              <w:rPr>
                <w:rFonts w:ascii="Arial" w:hAnsi="Arial" w:cs="Arial"/>
                <w:color w:val="666666"/>
                <w:sz w:val="23"/>
                <w:szCs w:val="23"/>
                <w:shd w:val="clear" w:color="auto" w:fill="FFFFFF"/>
              </w:rPr>
              <w:t xml:space="preserve"> </w:t>
            </w:r>
            <w:r w:rsidRPr="00A654B6">
              <w:rPr>
                <w:rFonts w:ascii="Arial" w:hAnsi="Arial" w:cs="Arial"/>
                <w:sz w:val="23"/>
                <w:szCs w:val="23"/>
                <w:shd w:val="clear" w:color="auto" w:fill="FFFFFF"/>
              </w:rPr>
              <w:t>Από ύφασμα μικροϊνών (5 τεμ)_</w:t>
            </w:r>
          </w:p>
        </w:tc>
      </w:tr>
    </w:tbl>
    <w:p w:rsidR="007D019C" w:rsidRDefault="007D019C" w:rsidP="007D019C"/>
    <w:p w:rsidR="0093286D" w:rsidRDefault="0093286D" w:rsidP="007D019C"/>
    <w:p w:rsidR="0093286D" w:rsidRDefault="0093286D" w:rsidP="007D019C"/>
    <w:p w:rsidR="007D019C" w:rsidRPr="007D019C" w:rsidRDefault="007D019C" w:rsidP="007D019C">
      <w:pPr>
        <w:rPr>
          <w:b/>
        </w:rPr>
      </w:pPr>
      <w:r w:rsidRPr="007D019C">
        <w:rPr>
          <w:b/>
        </w:rPr>
        <w:lastRenderedPageBreak/>
        <w:t>ΟΜΑΔΑ Β΄</w:t>
      </w:r>
    </w:p>
    <w:p w:rsidR="007D019C" w:rsidRPr="007D019C" w:rsidRDefault="007D019C" w:rsidP="007D019C">
      <w:pPr>
        <w:rPr>
          <w:b/>
        </w:rPr>
      </w:pPr>
      <w:r w:rsidRPr="007D019C">
        <w:rPr>
          <w:b/>
        </w:rPr>
        <w:t>Κ.Α. 10-6634.002</w:t>
      </w:r>
    </w:p>
    <w:p w:rsidR="007D019C" w:rsidRDefault="007D019C" w:rsidP="007D019C"/>
    <w:tbl>
      <w:tblPr>
        <w:tblW w:w="9938" w:type="dxa"/>
        <w:tblInd w:w="93" w:type="dxa"/>
        <w:tblLook w:val="0000"/>
      </w:tblPr>
      <w:tblGrid>
        <w:gridCol w:w="1809"/>
        <w:gridCol w:w="2195"/>
        <w:gridCol w:w="960"/>
        <w:gridCol w:w="4974"/>
      </w:tblGrid>
      <w:tr w:rsidR="007D019C" w:rsidTr="0093286D">
        <w:trPr>
          <w:trHeight w:val="441"/>
        </w:trPr>
        <w:tc>
          <w:tcPr>
            <w:tcW w:w="99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ΑΝΑΛΥΤΙΚΗ ΠΕΡΙΓΡΑΦΗ ΠΡΟΙΟΝΤΟΣ – ΤΕΧΝΙΚΕΣ ΠΡΟΔΙΑΓΡΑΦΕΣ</w:t>
            </w:r>
          </w:p>
          <w:p w:rsidR="007D019C" w:rsidRDefault="007D019C" w:rsidP="00402249">
            <w:pPr>
              <w:jc w:val="center"/>
              <w:rPr>
                <w:rFonts w:ascii="Arial" w:hAnsi="Arial" w:cs="Arial"/>
                <w:sz w:val="20"/>
                <w:szCs w:val="20"/>
              </w:rPr>
            </w:pPr>
            <w:r>
              <w:rPr>
                <w:rFonts w:ascii="Arial" w:hAnsi="Arial" w:cs="Arial"/>
                <w:sz w:val="20"/>
                <w:szCs w:val="20"/>
              </w:rPr>
              <w:t> </w:t>
            </w:r>
          </w:p>
          <w:p w:rsidR="007D019C" w:rsidRDefault="007D019C" w:rsidP="00402249">
            <w:pPr>
              <w:jc w:val="center"/>
              <w:rPr>
                <w:rFonts w:ascii="Arial" w:hAnsi="Arial" w:cs="Arial"/>
                <w:sz w:val="20"/>
                <w:szCs w:val="20"/>
              </w:rPr>
            </w:pPr>
            <w:r>
              <w:rPr>
                <w:rFonts w:ascii="Arial" w:hAnsi="Arial" w:cs="Arial"/>
                <w:sz w:val="20"/>
                <w:szCs w:val="20"/>
              </w:rPr>
              <w:t> </w:t>
            </w:r>
          </w:p>
          <w:p w:rsidR="007D019C" w:rsidRDefault="007D019C" w:rsidP="00402249">
            <w:pPr>
              <w:jc w:val="center"/>
              <w:rPr>
                <w:rFonts w:ascii="Arial" w:hAnsi="Arial" w:cs="Arial"/>
                <w:sz w:val="20"/>
                <w:szCs w:val="20"/>
              </w:rPr>
            </w:pPr>
            <w:r>
              <w:rPr>
                <w:rFonts w:ascii="Arial" w:hAnsi="Arial" w:cs="Arial"/>
                <w:sz w:val="20"/>
                <w:szCs w:val="20"/>
              </w:rPr>
              <w:t> </w:t>
            </w:r>
          </w:p>
        </w:tc>
      </w:tr>
      <w:tr w:rsidR="007D019C" w:rsidTr="00B347F6">
        <w:trPr>
          <w:trHeight w:val="25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Α/Α</w:t>
            </w:r>
          </w:p>
        </w:tc>
        <w:tc>
          <w:tcPr>
            <w:tcW w:w="2195" w:type="dxa"/>
            <w:tcBorders>
              <w:top w:val="nil"/>
              <w:left w:val="nil"/>
              <w:bottom w:val="single" w:sz="4" w:space="0" w:color="auto"/>
              <w:right w:val="single" w:sz="4" w:space="0" w:color="auto"/>
            </w:tcBorders>
            <w:shd w:val="clear" w:color="auto" w:fill="auto"/>
            <w:noWrap/>
            <w:vAlign w:val="bottom"/>
          </w:tcPr>
          <w:p w:rsidR="007D019C" w:rsidRDefault="007D019C" w:rsidP="00402249">
            <w:pPr>
              <w:rPr>
                <w:rFonts w:ascii="Arial" w:hAnsi="Arial" w:cs="Arial"/>
                <w:b/>
                <w:bCs/>
                <w:sz w:val="20"/>
                <w:szCs w:val="20"/>
              </w:rPr>
            </w:pPr>
            <w:r>
              <w:rPr>
                <w:rFonts w:ascii="Arial" w:hAnsi="Arial" w:cs="Arial"/>
                <w:b/>
                <w:bCs/>
                <w:sz w:val="20"/>
                <w:szCs w:val="20"/>
              </w:rPr>
              <w:t>ΕΙΔΟΣ</w:t>
            </w:r>
          </w:p>
        </w:tc>
        <w:tc>
          <w:tcPr>
            <w:tcW w:w="960"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Μ.Μ.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rPr>
                <w:rFonts w:ascii="Arial" w:hAnsi="Arial" w:cs="Arial"/>
                <w:sz w:val="20"/>
                <w:szCs w:val="20"/>
              </w:rPr>
            </w:pPr>
            <w:r>
              <w:rPr>
                <w:rFonts w:ascii="Arial" w:hAnsi="Arial" w:cs="Arial"/>
                <w:sz w:val="20"/>
                <w:szCs w:val="20"/>
              </w:rPr>
              <w:t>ΤΕΧΝΙΚΑ ΧΑΡΑΚΤΗΡΙΣΤΙΚΑ</w:t>
            </w:r>
          </w:p>
        </w:tc>
      </w:tr>
      <w:tr w:rsidR="007D019C" w:rsidTr="00B347F6">
        <w:trPr>
          <w:trHeight w:val="76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 xml:space="preserve">ΧΑΡΤΟΠΕΤΣΕΤΕΣ  ΛΕΥΚΕΣ (70ΤΕΜ 28 Χ 28 ) </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Από λευκασμένο  πρωτογενή Χημικό πολτό 100% (διαστ. 28*28)</w:t>
            </w:r>
          </w:p>
        </w:tc>
      </w:tr>
      <w:tr w:rsidR="007D019C" w:rsidTr="00B347F6">
        <w:trPr>
          <w:trHeight w:val="102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2</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ΧΑΡΤΙ ΚΟΥΖΙΝΑΣ ΣΥΣΚ (110 gr)</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Χαρτί κουζίνας σε ρολό των 250 γρ σε χαρτί λευκό . Λευκασμένο χημικό πολτό 100% (με απόκλιση +/- 10% )Συσκευασία σε πλαστικό περίβλημα </w:t>
            </w:r>
          </w:p>
        </w:tc>
      </w:tr>
      <w:tr w:rsidR="007D019C" w:rsidTr="00B347F6">
        <w:trPr>
          <w:trHeight w:val="142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3</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ΧΑΡΤΙ ΥΓΕΙΑΣ ΣΥΣΚ  εως 10ΡΟΛΩΝ ( ΕΩΣ 130 ΓΡ )</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2"/>
                <w:szCs w:val="22"/>
              </w:rPr>
            </w:pPr>
            <w:r>
              <w:rPr>
                <w:rFonts w:ascii="Arial" w:hAnsi="Arial" w:cs="Arial"/>
                <w:sz w:val="22"/>
                <w:szCs w:val="22"/>
              </w:rPr>
              <w:t>Χαρτί ρολό υγείας μη ανακυκλωμένο από καθαρή χαρτομάζα , δίφυλλα  γκοφρέ   Α’ ποιότητας,  απαλά και απορροφητικά Σε πλαστική συσκευασία.( Βάρος ρολού 130gr)</w:t>
            </w:r>
          </w:p>
        </w:tc>
      </w:tr>
      <w:tr w:rsidR="007D019C" w:rsidTr="00B347F6">
        <w:trPr>
          <w:trHeight w:val="102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4</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ΟΔΟΝΤΟΚΡΕΜΑ 100 ML</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Οδοντόκρεμα η οποία συνδυάζει προηγμένη τεχνολογία για τη στοματική υγιεινή. Απαλή &amp; ασφαλή για τον σμάλτο των δοντιών.</w:t>
            </w:r>
          </w:p>
        </w:tc>
      </w:tr>
      <w:tr w:rsidR="007D019C" w:rsidTr="0093286D">
        <w:trPr>
          <w:trHeight w:val="1341"/>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5</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 xml:space="preserve">ΚΡΕΜΟΣΑΠΟΥΝΟ 300 ml (με αντλία) </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Σαπούνι χεριών υγρό παχύρευστο διάλυμα ουδέτερο ph περιεκτικότητα σε πλούσια ενεργά συστατικά και γλυκερίνη . τα συστατικά του στοιχεία να είναι οικολογικά και βιοδιασπώμενα, απαλό άρωμα (Συσκ 300 ml με αντλία σε πλαστική συσκευασία ) </w:t>
            </w:r>
          </w:p>
        </w:tc>
      </w:tr>
      <w:tr w:rsidR="007D019C" w:rsidTr="00B347F6">
        <w:trPr>
          <w:trHeight w:val="178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6</w:t>
            </w:r>
          </w:p>
        </w:tc>
        <w:tc>
          <w:tcPr>
            <w:tcW w:w="2195"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b/>
                <w:bCs/>
                <w:sz w:val="20"/>
                <w:szCs w:val="20"/>
              </w:rPr>
            </w:pPr>
            <w:r>
              <w:rPr>
                <w:rFonts w:ascii="Arial" w:hAnsi="Arial" w:cs="Arial"/>
                <w:b/>
                <w:bCs/>
                <w:sz w:val="20"/>
                <w:szCs w:val="20"/>
              </w:rPr>
              <w:t>ΣΑΠΟΥΝΙ (100gr)</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Αγνό  λευκό σαπούνι ,στερεό σε πλάκα για το πλύσιμο χεριών με ουδέτερο ph ,περιεκτικότητα σε πλούσια ενεργά συστατικά και γλυκερίνη τα συστατικά του στοιχεία να είναι οικολογικά &amp;βιοδιασπώμενα  .Δερματολογικά ελεγμένο (συσκ 100 γρ)</w:t>
            </w:r>
          </w:p>
        </w:tc>
      </w:tr>
      <w:tr w:rsidR="007D019C" w:rsidTr="0093286D">
        <w:trPr>
          <w:trHeight w:val="1188"/>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7</w:t>
            </w:r>
          </w:p>
        </w:tc>
        <w:tc>
          <w:tcPr>
            <w:tcW w:w="2195"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b/>
                <w:bCs/>
                <w:sz w:val="20"/>
                <w:szCs w:val="20"/>
              </w:rPr>
            </w:pPr>
            <w:r>
              <w:rPr>
                <w:rFonts w:ascii="Arial" w:hAnsi="Arial" w:cs="Arial"/>
                <w:b/>
                <w:bCs/>
                <w:sz w:val="20"/>
                <w:szCs w:val="20"/>
              </w:rPr>
              <w:t>ΑΦΡΟΛΟΥΤΡΟ 400 ML</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Αφρόλουτρο ,Να καταθέτει βεβαίωση ότι το προϊόν είναι σύμφωνο με τον κανονισμό 123/2009 και καταχωρημένο στον Ευρωπαϊκό Φορέα (CPNP) ως καλλυντικό προϊόν , να έχει   υποαλλεργικο PH .</w:t>
            </w:r>
          </w:p>
        </w:tc>
      </w:tr>
      <w:tr w:rsidR="007D019C" w:rsidTr="00B347F6">
        <w:trPr>
          <w:trHeight w:val="153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8</w:t>
            </w:r>
          </w:p>
        </w:tc>
        <w:tc>
          <w:tcPr>
            <w:tcW w:w="2195"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b/>
                <w:bCs/>
                <w:sz w:val="20"/>
                <w:szCs w:val="20"/>
              </w:rPr>
            </w:pPr>
            <w:r>
              <w:rPr>
                <w:rFonts w:ascii="Arial" w:hAnsi="Arial" w:cs="Arial"/>
                <w:b/>
                <w:bCs/>
                <w:sz w:val="20"/>
                <w:szCs w:val="20"/>
              </w:rPr>
              <w:t>ΣΑΜΠΟΥΑΝ 400ML</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Σαμπουάν ,Να καταθέτει βεβαίωση ότι το προϊόν είναι σύμφωνο με τον κανονισμό 123/2009 και καταχωρημένο στον Ευρωπαϊκό Φορέα (CPNP) ως καλλυντικό προϊόν , να έχει  υποαλλεργικο PH .</w:t>
            </w:r>
          </w:p>
        </w:tc>
      </w:tr>
      <w:tr w:rsidR="007D019C" w:rsidTr="00B347F6">
        <w:trPr>
          <w:trHeight w:val="229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lastRenderedPageBreak/>
              <w:t>9</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color w:val="000000"/>
                <w:sz w:val="20"/>
                <w:szCs w:val="20"/>
              </w:rPr>
            </w:pPr>
            <w:r>
              <w:rPr>
                <w:rFonts w:ascii="Arial" w:hAnsi="Arial" w:cs="Arial"/>
                <w:b/>
                <w:bCs/>
                <w:color w:val="000000"/>
                <w:sz w:val="20"/>
                <w:szCs w:val="20"/>
              </w:rPr>
              <w:t>ΑΠΟΡΡΥΠΑΝΤΙΚΟ ΠΙΑΤΩΝ (</w:t>
            </w:r>
            <w:r>
              <w:rPr>
                <w:rFonts w:ascii="Arial" w:hAnsi="Arial" w:cs="Arial"/>
                <w:b/>
                <w:bCs/>
                <w:i/>
                <w:iCs/>
                <w:color w:val="000000"/>
                <w:sz w:val="20"/>
                <w:szCs w:val="20"/>
                <w:u w:val="single"/>
              </w:rPr>
              <w:t>ΠΛΥΣΙΜΟ ΣΤΟ ΧΕΡΙ</w:t>
            </w:r>
            <w:r>
              <w:rPr>
                <w:rFonts w:ascii="Arial" w:hAnsi="Arial" w:cs="Arial"/>
                <w:b/>
                <w:bCs/>
                <w:color w:val="000000"/>
                <w:sz w:val="20"/>
                <w:szCs w:val="20"/>
              </w:rPr>
              <w:t xml:space="preserve">)  </w:t>
            </w:r>
            <w:r>
              <w:rPr>
                <w:rFonts w:ascii="Arial" w:hAnsi="Arial" w:cs="Arial"/>
                <w:b/>
                <w:bCs/>
                <w:sz w:val="20"/>
                <w:szCs w:val="20"/>
              </w:rPr>
              <w:t>500 ml</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Να περιέχει ανιονικά επιφανειοδραστικά min16 % ,να περιέχει μη ιονικά min 2% , NAOH  min 8 % , Να έχει pH υδάτικού  διαλύματος  1% ,ειδική σύνθεση για να βοηθα τον καθαρισμό ρύπων κάθε μορφής (τσαι ,λίπη,αίμα , καφές αυγό κτλ. Να δίνονται οδηγίες χρήσεως &amp; οδηγίες ασφάλειας .Να διατίθεται σε συσκευασία των  500 ml. </w:t>
            </w:r>
          </w:p>
        </w:tc>
      </w:tr>
      <w:tr w:rsidR="007D019C" w:rsidTr="0093286D">
        <w:trPr>
          <w:trHeight w:val="1808"/>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10</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ΑΠΟΡΡΥΠΑΝΤΙΚΟ ΡΟΥΧΩΝ ΣΚΟΝΗ (</w:t>
            </w:r>
            <w:r>
              <w:rPr>
                <w:rFonts w:ascii="Arial" w:hAnsi="Arial" w:cs="Arial"/>
                <w:b/>
                <w:bCs/>
                <w:i/>
                <w:iCs/>
                <w:sz w:val="20"/>
                <w:szCs w:val="20"/>
                <w:u w:val="single"/>
              </w:rPr>
              <w:t>ΠΛΥΣΙΜΟ ΣΤΟ ΧΕΡΙ</w:t>
            </w:r>
            <w:r>
              <w:rPr>
                <w:rFonts w:ascii="Arial" w:hAnsi="Arial" w:cs="Arial"/>
                <w:b/>
                <w:bCs/>
                <w:sz w:val="20"/>
                <w:szCs w:val="20"/>
              </w:rPr>
              <w:t xml:space="preserve"> )  (420 gr)</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Σε σκόνη με ενζυμα που να αποτελεί μίγμα τασιενεργών συστατικών ,αλκαλικών αλάτων,λευκαντικών παραγόντων , τα οποία θα ενεργοποιούνται ακόμη και σε μέτριες θερμοκρασίες . Να περιέχει ανιοντικά  τασιενεργα 5-15%, μη ιονικά τασιενεργά ,φωσφορικά άλατα,πρωτεολυτικά ένζυμα για την απομάκρυνση ρύπων πρωτεϊνικής φύσης και λευκαντικούς παράγοντες με βάση το οξυγόνο. συσκευασία : 420 γρ)</w:t>
            </w:r>
          </w:p>
        </w:tc>
      </w:tr>
      <w:tr w:rsidR="007D019C" w:rsidTr="0093286D">
        <w:trPr>
          <w:trHeight w:val="1711"/>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11</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ΣΚΟΝΗ ΠΛΥΣΙΜΑΤΟΣ ΠΛΥΝΤΗΡΙΟΥ ΡΟΥΧΩΝ 30 ΜΕΖΟΥΡΕΣ</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Σκόνη πλυντηρίου, που να διαλύεται εύκολα &amp; πλήρως , να εξασφαλίζει καθαριότητα &amp; λάμψη στα ρούχα , να περιέχει ενεργά τασιενεργά συστατικά βιοδιασπώμενα ώστε να μην επιβαρύνει το υδάτινο περιβάλλον, να μην περιέχει βόριο &amp; φωσφορικά .Να μην προκαλεί φθορές στις ίνες των ρούχων , να πλένει αποτελεσματικά και στους 30 βαθμούς. Να είναι σε χάρτινη συσκευασία όπου θα έχει οδηγίες</w:t>
            </w:r>
          </w:p>
        </w:tc>
      </w:tr>
      <w:tr w:rsidR="007D019C" w:rsidTr="0093286D">
        <w:trPr>
          <w:trHeight w:val="1421"/>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12</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ΑΛΟΥΜΙΝΟΧΑΡΤΟ 10 Μ</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Κλασικό αλουμινόχαρτο να προστατεύει αποτελεσματικά τα τρόφιμα από  φως και τις οσμές . από κράμα αλουμινίου υψηλής αντοχής &amp; ποιότητας να διαθέτει το ιδανικό πάχος για να μην τσακίζει &amp; σκίζεται 2 πλευρές ματ &amp; γυαλιστερή σε ρολό </w:t>
            </w:r>
            <w:smartTag w:uri="urn:schemas-microsoft-com:office:smarttags" w:element="metricconverter">
              <w:smartTagPr>
                <w:attr w:name="ProductID" w:val="10 m"/>
              </w:smartTagPr>
              <w:r>
                <w:rPr>
                  <w:rFonts w:ascii="Arial" w:hAnsi="Arial" w:cs="Arial"/>
                  <w:sz w:val="20"/>
                  <w:szCs w:val="20"/>
                </w:rPr>
                <w:t>10 m</w:t>
              </w:r>
            </w:smartTag>
          </w:p>
        </w:tc>
      </w:tr>
      <w:tr w:rsidR="007D019C" w:rsidTr="00B347F6">
        <w:trPr>
          <w:trHeight w:val="51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13</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ΣΕΡΒΙΕΤΕΣ 25 ΤΕΜ</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ΤΕΜ </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Υποαλλεργικές φιλικές προς το δέρμα . με μεγάλη απορροφητικότητα</w:t>
            </w:r>
          </w:p>
        </w:tc>
      </w:tr>
      <w:tr w:rsidR="007D019C" w:rsidTr="00B347F6">
        <w:trPr>
          <w:trHeight w:val="76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14</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ΠΑΝΕΣ (ΤΥΠΟΥ  SLIPAD) 20 TEM</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Υποαλλεργικές φιλικές προς το δέρμα . με μεγάλη απορροφητικότητα.(τυπου slipad ή ισοδύναμου )</w:t>
            </w:r>
          </w:p>
        </w:tc>
      </w:tr>
      <w:tr w:rsidR="007D019C" w:rsidTr="00B347F6">
        <w:trPr>
          <w:trHeight w:val="76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15</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ΠΑΝΕΣ ΓΙΑ ΜΩΡΑ 9-18 ΚΙΛΩΝ (ΠΑΚ. 50ΤΕΜ)</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Πάνες 9-18 κλ με  μοναδική φιλική προστασία προς το δέρμα. υποαλλεργικές</w:t>
            </w:r>
          </w:p>
        </w:tc>
      </w:tr>
      <w:tr w:rsidR="007D019C" w:rsidTr="00B347F6">
        <w:trPr>
          <w:trHeight w:val="76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16</w:t>
            </w:r>
          </w:p>
        </w:tc>
        <w:tc>
          <w:tcPr>
            <w:tcW w:w="2195"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ΣΑΚΚΟΥΛΕΣ Super market κιλού</w:t>
            </w:r>
          </w:p>
        </w:tc>
        <w:tc>
          <w:tcPr>
            <w:tcW w:w="960" w:type="dxa"/>
            <w:tcBorders>
              <w:top w:val="nil"/>
              <w:left w:val="nil"/>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 xml:space="preserve">ΚΙΛΟ </w:t>
            </w:r>
          </w:p>
        </w:tc>
        <w:tc>
          <w:tcPr>
            <w:tcW w:w="4974" w:type="dxa"/>
            <w:tcBorders>
              <w:top w:val="nil"/>
              <w:left w:val="nil"/>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Πλαστικές σακούλες αντοχής για μεταφορά πραγμάτων </w:t>
            </w:r>
          </w:p>
        </w:tc>
      </w:tr>
      <w:tr w:rsidR="007D019C" w:rsidTr="00B347F6">
        <w:trPr>
          <w:trHeight w:val="25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lang w:val="en-US"/>
              </w:rPr>
              <w:t>17</w:t>
            </w:r>
          </w:p>
        </w:tc>
        <w:tc>
          <w:tcPr>
            <w:tcW w:w="2195" w:type="dxa"/>
            <w:tcBorders>
              <w:top w:val="nil"/>
              <w:left w:val="single" w:sz="4" w:space="0" w:color="auto"/>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b/>
                <w:bCs/>
                <w:sz w:val="20"/>
                <w:szCs w:val="20"/>
              </w:rPr>
            </w:pPr>
            <w:r>
              <w:rPr>
                <w:rFonts w:ascii="Arial" w:hAnsi="Arial" w:cs="Arial"/>
                <w:b/>
                <w:bCs/>
                <w:sz w:val="20"/>
                <w:szCs w:val="20"/>
              </w:rPr>
              <w:t>ΧΑΡΤΟΚΟΥΤΙΑ</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7D019C" w:rsidRDefault="007D019C" w:rsidP="00402249">
            <w:pPr>
              <w:jc w:val="center"/>
              <w:rPr>
                <w:rFonts w:ascii="Arial" w:hAnsi="Arial" w:cs="Arial"/>
                <w:sz w:val="20"/>
                <w:szCs w:val="20"/>
              </w:rPr>
            </w:pPr>
            <w:r>
              <w:rPr>
                <w:rFonts w:ascii="Arial" w:hAnsi="Arial" w:cs="Arial"/>
                <w:sz w:val="20"/>
                <w:szCs w:val="20"/>
              </w:rPr>
              <w:t>ΤΕΜ</w:t>
            </w:r>
          </w:p>
        </w:tc>
        <w:tc>
          <w:tcPr>
            <w:tcW w:w="4974" w:type="dxa"/>
            <w:tcBorders>
              <w:top w:val="nil"/>
              <w:left w:val="single" w:sz="4" w:space="0" w:color="auto"/>
              <w:bottom w:val="single" w:sz="4" w:space="0" w:color="auto"/>
              <w:right w:val="single" w:sz="4" w:space="0" w:color="auto"/>
            </w:tcBorders>
            <w:shd w:val="clear" w:color="auto" w:fill="auto"/>
            <w:vAlign w:val="bottom"/>
          </w:tcPr>
          <w:p w:rsidR="007D019C" w:rsidRDefault="007D019C" w:rsidP="00402249">
            <w:pPr>
              <w:jc w:val="center"/>
              <w:rPr>
                <w:rFonts w:ascii="Arial" w:hAnsi="Arial" w:cs="Arial"/>
                <w:sz w:val="20"/>
                <w:szCs w:val="20"/>
              </w:rPr>
            </w:pPr>
            <w:r>
              <w:rPr>
                <w:rFonts w:ascii="Arial" w:hAnsi="Arial" w:cs="Arial"/>
                <w:sz w:val="20"/>
                <w:szCs w:val="20"/>
              </w:rPr>
              <w:t xml:space="preserve">Ανθεκτικά για την μεταφορά διαφόρων πραγμάτων (3 φύλλο 440 γρ )  </w:t>
            </w:r>
          </w:p>
        </w:tc>
      </w:tr>
    </w:tbl>
    <w:p w:rsidR="007D019C" w:rsidRDefault="007D019C" w:rsidP="00286DEA">
      <w:pPr>
        <w:jc w:val="both"/>
        <w:rPr>
          <w:b/>
        </w:rPr>
      </w:pPr>
    </w:p>
    <w:p w:rsidR="00286DEA" w:rsidRDefault="00286DEA" w:rsidP="0093286D">
      <w:pPr>
        <w:jc w:val="both"/>
        <w:rPr>
          <w:sz w:val="18"/>
          <w:szCs w:val="18"/>
        </w:rPr>
      </w:pPr>
      <w:r>
        <w:rPr>
          <w:rFonts w:ascii="Arial" w:hAnsi="Arial" w:cs="Arial"/>
          <w:b/>
        </w:rPr>
        <w:t xml:space="preserve">     </w:t>
      </w:r>
      <w:r w:rsidR="00B8540C">
        <w:t xml:space="preserve">                                                                                                </w:t>
      </w:r>
      <w:r w:rsidR="00B8540C" w:rsidRPr="00B8540C">
        <w:rPr>
          <w:sz w:val="18"/>
          <w:szCs w:val="18"/>
        </w:rPr>
        <w:t xml:space="preserve"> ΕΛΕΧΘΗΚΕ</w:t>
      </w:r>
      <w:r w:rsidRPr="00D67A1C">
        <w:br/>
      </w:r>
      <w:r w:rsidR="00B8540C">
        <w:rPr>
          <w:sz w:val="18"/>
          <w:szCs w:val="18"/>
        </w:rPr>
        <w:t xml:space="preserve">        Η </w:t>
      </w:r>
      <w:r w:rsidRPr="001A5954">
        <w:rPr>
          <w:sz w:val="18"/>
          <w:szCs w:val="18"/>
        </w:rPr>
        <w:t xml:space="preserve"> ΣΥΝΤΑΞΑΣ</w:t>
      </w:r>
      <w:r w:rsidR="00B8540C">
        <w:rPr>
          <w:sz w:val="18"/>
          <w:szCs w:val="18"/>
        </w:rPr>
        <w:t>Α</w:t>
      </w:r>
      <w:r w:rsidRPr="001A5954">
        <w:rPr>
          <w:sz w:val="18"/>
          <w:szCs w:val="18"/>
        </w:rPr>
        <w:t xml:space="preserve">                                                </w:t>
      </w:r>
      <w:r>
        <w:rPr>
          <w:sz w:val="18"/>
          <w:szCs w:val="18"/>
        </w:rPr>
        <w:t xml:space="preserve">                          </w:t>
      </w:r>
      <w:r w:rsidRPr="001A5954">
        <w:rPr>
          <w:sz w:val="18"/>
          <w:szCs w:val="18"/>
        </w:rPr>
        <w:t xml:space="preserve"> </w:t>
      </w:r>
      <w:r w:rsidR="00B8540C">
        <w:rPr>
          <w:sz w:val="18"/>
          <w:szCs w:val="18"/>
        </w:rPr>
        <w:t>Η ΑΝΑΠΛ. ΠΡΟΙΣΤ. ΟΙΚ. ΥΠΗΡΕΣΙΑΣ</w:t>
      </w:r>
    </w:p>
    <w:p w:rsidR="00B8540C" w:rsidRPr="001A5954" w:rsidRDefault="00B8540C" w:rsidP="00286DEA">
      <w:pPr>
        <w:pStyle w:val="1"/>
        <w:spacing w:line="360" w:lineRule="auto"/>
        <w:ind w:left="0"/>
        <w:jc w:val="both"/>
        <w:rPr>
          <w:sz w:val="18"/>
          <w:szCs w:val="18"/>
        </w:rPr>
      </w:pPr>
    </w:p>
    <w:p w:rsidR="00286DEA" w:rsidRDefault="00286DEA" w:rsidP="00286DEA">
      <w:pPr>
        <w:jc w:val="both"/>
        <w:rPr>
          <w:sz w:val="18"/>
          <w:szCs w:val="18"/>
        </w:rPr>
      </w:pPr>
      <w:r w:rsidRPr="001A5954">
        <w:rPr>
          <w:sz w:val="18"/>
          <w:szCs w:val="18"/>
        </w:rPr>
        <w:t xml:space="preserve">  ΔΟΥΒΛΗ ΧΡΙΣΤΙΑΝΝΑ                                                   </w:t>
      </w:r>
      <w:r>
        <w:rPr>
          <w:sz w:val="18"/>
          <w:szCs w:val="18"/>
        </w:rPr>
        <w:t xml:space="preserve">                     </w:t>
      </w:r>
      <w:r w:rsidRPr="001A5954">
        <w:rPr>
          <w:sz w:val="18"/>
          <w:szCs w:val="18"/>
        </w:rPr>
        <w:t xml:space="preserve">  ΚΟΥΤΣΟΥΡΑΚΗ ΘΑΛΕΙΑ </w:t>
      </w:r>
    </w:p>
    <w:p w:rsidR="00B8540C" w:rsidRDefault="00B8540C" w:rsidP="00286DEA">
      <w:pPr>
        <w:jc w:val="both"/>
        <w:rPr>
          <w:sz w:val="18"/>
          <w:szCs w:val="18"/>
        </w:rPr>
      </w:pPr>
    </w:p>
    <w:p w:rsidR="00B8540C" w:rsidRPr="001A5954" w:rsidRDefault="00B8540C" w:rsidP="00286DEA">
      <w:pPr>
        <w:jc w:val="both"/>
        <w:rPr>
          <w:sz w:val="18"/>
          <w:szCs w:val="18"/>
        </w:rPr>
      </w:pPr>
    </w:p>
    <w:p w:rsidR="00286DEA" w:rsidRPr="001A5954" w:rsidRDefault="00286DEA" w:rsidP="00286DEA">
      <w:pPr>
        <w:jc w:val="both"/>
        <w:rPr>
          <w:sz w:val="18"/>
          <w:szCs w:val="18"/>
        </w:rPr>
      </w:pPr>
      <w:r w:rsidRPr="001A5954">
        <w:rPr>
          <w:sz w:val="18"/>
          <w:szCs w:val="18"/>
        </w:rPr>
        <w:t xml:space="preserve">                                   </w:t>
      </w:r>
    </w:p>
    <w:p w:rsidR="00286DEA" w:rsidRPr="00B8540C" w:rsidRDefault="00286DEA" w:rsidP="00286DEA">
      <w:pPr>
        <w:jc w:val="both"/>
        <w:rPr>
          <w:sz w:val="18"/>
          <w:szCs w:val="18"/>
        </w:rPr>
      </w:pPr>
      <w:r>
        <w:rPr>
          <w:sz w:val="22"/>
          <w:szCs w:val="22"/>
        </w:rPr>
        <w:t xml:space="preserve">                                        </w:t>
      </w:r>
      <w:r w:rsidR="00B8540C">
        <w:rPr>
          <w:sz w:val="22"/>
          <w:szCs w:val="22"/>
        </w:rPr>
        <w:t xml:space="preserve">           </w:t>
      </w:r>
      <w:r>
        <w:rPr>
          <w:sz w:val="22"/>
          <w:szCs w:val="22"/>
        </w:rPr>
        <w:t xml:space="preserve">    </w:t>
      </w:r>
      <w:r w:rsidR="007D019C">
        <w:rPr>
          <w:sz w:val="22"/>
          <w:szCs w:val="22"/>
        </w:rPr>
        <w:t xml:space="preserve">           </w:t>
      </w:r>
      <w:r>
        <w:rPr>
          <w:sz w:val="22"/>
          <w:szCs w:val="22"/>
        </w:rPr>
        <w:t xml:space="preserve"> </w:t>
      </w:r>
      <w:r w:rsidRPr="00B8540C">
        <w:rPr>
          <w:sz w:val="18"/>
          <w:szCs w:val="18"/>
        </w:rPr>
        <w:t xml:space="preserve"> </w:t>
      </w:r>
      <w:r w:rsidR="00B8540C" w:rsidRPr="00B8540C">
        <w:rPr>
          <w:sz w:val="18"/>
          <w:szCs w:val="18"/>
        </w:rPr>
        <w:t>ΘΕΩΡΗΘΗΚΕ</w:t>
      </w:r>
    </w:p>
    <w:p w:rsidR="00286DEA" w:rsidRDefault="00286DEA" w:rsidP="00286DEA">
      <w:pPr>
        <w:jc w:val="center"/>
        <w:rPr>
          <w:sz w:val="18"/>
          <w:szCs w:val="18"/>
        </w:rPr>
      </w:pPr>
      <w:r w:rsidRPr="001A5954">
        <w:rPr>
          <w:sz w:val="18"/>
          <w:szCs w:val="18"/>
        </w:rPr>
        <w:t>Η ΔΙΕΥΘΥΝΤΡΙΑ ΟΙΚΟΝΟΜΙΚΟΥ</w:t>
      </w:r>
      <w:r w:rsidR="00B8540C">
        <w:rPr>
          <w:sz w:val="18"/>
          <w:szCs w:val="18"/>
        </w:rPr>
        <w:t>-ΔΙΟΙΚΗΤΙΚΟΥ</w:t>
      </w:r>
    </w:p>
    <w:p w:rsidR="00B8540C" w:rsidRPr="001A5954" w:rsidRDefault="00B8540C" w:rsidP="00286DEA">
      <w:pPr>
        <w:jc w:val="center"/>
        <w:rPr>
          <w:sz w:val="18"/>
          <w:szCs w:val="18"/>
        </w:rPr>
      </w:pPr>
    </w:p>
    <w:p w:rsidR="00286DEA" w:rsidRDefault="00286DEA" w:rsidP="00286DEA">
      <w:pPr>
        <w:jc w:val="center"/>
        <w:rPr>
          <w:sz w:val="18"/>
          <w:szCs w:val="18"/>
        </w:rPr>
      </w:pPr>
    </w:p>
    <w:p w:rsidR="00286DEA" w:rsidRPr="001A5954" w:rsidRDefault="00286DEA" w:rsidP="00286DEA">
      <w:pPr>
        <w:jc w:val="center"/>
        <w:rPr>
          <w:sz w:val="18"/>
          <w:szCs w:val="18"/>
        </w:rPr>
      </w:pPr>
      <w:r w:rsidRPr="001A5954">
        <w:rPr>
          <w:sz w:val="18"/>
          <w:szCs w:val="18"/>
        </w:rPr>
        <w:t>ΓΚΑΣΑ</w:t>
      </w:r>
      <w:r w:rsidR="00B8540C">
        <w:rPr>
          <w:sz w:val="18"/>
          <w:szCs w:val="18"/>
        </w:rPr>
        <w:t xml:space="preserve"> ΕΥΑΓΓΕΛΙΑ</w:t>
      </w:r>
    </w:p>
    <w:p w:rsidR="00286DEA" w:rsidRDefault="0021418F" w:rsidP="008005A7">
      <w:pPr>
        <w:jc w:val="center"/>
        <w:rPr>
          <w:rFonts w:ascii="Arial" w:hAnsi="Arial" w:cs="Arial"/>
          <w:b/>
        </w:rPr>
      </w:pPr>
      <w:r w:rsidRPr="0021418F">
        <w:rPr>
          <w:noProof/>
        </w:rPr>
        <w:lastRenderedPageBreak/>
        <w:pict>
          <v:shape id="_x0000_s1031" type="#_x0000_t75" style="position:absolute;left:0;text-align:left;margin-left:12.6pt;margin-top:9.6pt;width:36.75pt;height:36.75pt;z-index:251659776">
            <v:imagedata r:id="rId8" o:title=""/>
          </v:shape>
          <o:OLEObject Type="Embed" ProgID="Word.Picture.8" ShapeID="_x0000_s1031" DrawAspect="Content" ObjectID="_1614667520" r:id="rId11"/>
        </w:pict>
      </w:r>
    </w:p>
    <w:p w:rsidR="008005A7" w:rsidRDefault="008005A7" w:rsidP="008005A7">
      <w:pPr>
        <w:jc w:val="center"/>
        <w:rPr>
          <w:rFonts w:ascii="Arial" w:hAnsi="Arial" w:cs="Arial"/>
          <w:b/>
        </w:rPr>
      </w:pPr>
    </w:p>
    <w:p w:rsidR="00286DEA" w:rsidRDefault="00286DEA" w:rsidP="00286DEA">
      <w:pPr>
        <w:ind w:right="4109"/>
        <w:jc w:val="both"/>
        <w:rPr>
          <w:rFonts w:ascii="Arial" w:hAnsi="Arial" w:cs="Arial"/>
          <w:b/>
        </w:rPr>
      </w:pPr>
    </w:p>
    <w:p w:rsidR="00286DEA" w:rsidRDefault="00286DEA" w:rsidP="00286DEA">
      <w:pPr>
        <w:ind w:right="4109"/>
        <w:jc w:val="both"/>
        <w:rPr>
          <w:rFonts w:ascii="Arial" w:hAnsi="Arial" w:cs="Arial"/>
          <w:b/>
        </w:rPr>
      </w:pPr>
    </w:p>
    <w:p w:rsidR="00286DEA" w:rsidRPr="0047679C" w:rsidRDefault="00286DEA" w:rsidP="00286DEA">
      <w:pPr>
        <w:ind w:right="4109"/>
        <w:jc w:val="both"/>
        <w:rPr>
          <w:rFonts w:ascii="Arial" w:hAnsi="Arial" w:cs="Arial"/>
          <w:b/>
        </w:rPr>
      </w:pPr>
      <w:r w:rsidRPr="0047679C">
        <w:rPr>
          <w:rFonts w:ascii="Arial" w:hAnsi="Arial" w:cs="Arial"/>
          <w:b/>
        </w:rPr>
        <w:t>ΕΛΛΗΝΙΚΗ ΔΗΜΟΚΡΑΤΙΑ</w:t>
      </w:r>
      <w:r>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8005A7"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p>
    <w:p w:rsidR="00286DEA" w:rsidRPr="00384024" w:rsidRDefault="008005A7"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Default="00286DEA" w:rsidP="00286DEA">
      <w:pPr>
        <w:jc w:val="right"/>
        <w:rPr>
          <w:rFonts w:ascii="Arial" w:hAnsi="Arial" w:cs="Arial"/>
          <w:b/>
        </w:rPr>
      </w:pPr>
      <w:r>
        <w:rPr>
          <w:rFonts w:ascii="Arial" w:hAnsi="Arial" w:cs="Arial"/>
          <w:b/>
        </w:rPr>
        <w:t xml:space="preserve">               </w:t>
      </w:r>
    </w:p>
    <w:p w:rsidR="00286DEA" w:rsidRDefault="00286DEA" w:rsidP="00B8540C">
      <w:pPr>
        <w:jc w:val="center"/>
        <w:rPr>
          <w:rFonts w:ascii="Arial" w:hAnsi="Arial" w:cs="Arial"/>
          <w:b/>
        </w:rPr>
      </w:pPr>
    </w:p>
    <w:p w:rsidR="00286DEA" w:rsidRDefault="008005A7" w:rsidP="00B8540C">
      <w:pPr>
        <w:jc w:val="center"/>
      </w:pPr>
      <w:r>
        <w:rPr>
          <w:b/>
        </w:rPr>
        <w:t xml:space="preserve">                   </w:t>
      </w:r>
      <w:r w:rsidR="00286DEA">
        <w:rPr>
          <w:b/>
        </w:rPr>
        <w:t>ΠΡΟΜΗΘΕΙΑ ΕΙΔΩΝ</w:t>
      </w:r>
      <w:r w:rsidR="00B8540C">
        <w:rPr>
          <w:b/>
        </w:rPr>
        <w:t xml:space="preserve">  </w:t>
      </w:r>
      <w:r w:rsidR="00286DEA">
        <w:rPr>
          <w:b/>
        </w:rPr>
        <w:t>ΚΑΘΑΡΙΟΤΗΤΑΣ ΚΑΙ  ΕΥΠΡΕΠΙΣΜΟΥ</w:t>
      </w:r>
    </w:p>
    <w:p w:rsidR="00286DEA" w:rsidRPr="00466183" w:rsidRDefault="00286DEA" w:rsidP="00B8540C">
      <w:pPr>
        <w:jc w:val="center"/>
      </w:pPr>
    </w:p>
    <w:p w:rsidR="00286DEA" w:rsidRPr="00917114" w:rsidRDefault="00286DEA" w:rsidP="00286DEA">
      <w:pPr>
        <w:numPr>
          <w:ilvl w:val="0"/>
          <w:numId w:val="7"/>
        </w:numPr>
        <w:jc w:val="center"/>
        <w:rPr>
          <w:b/>
          <w:sz w:val="28"/>
          <w:szCs w:val="28"/>
          <w:u w:val="single"/>
        </w:rPr>
      </w:pPr>
      <w:r w:rsidRPr="00917114">
        <w:rPr>
          <w:b/>
          <w:sz w:val="28"/>
          <w:szCs w:val="28"/>
          <w:u w:val="single"/>
        </w:rPr>
        <w:t>Γ Ε Ν Ι Κ Η   Σ Υ Γ Γ Ρ Α Φ Η  Υ Π Ο Χ Ρ Ε Ω Σ Ε Ω Ν</w:t>
      </w:r>
    </w:p>
    <w:p w:rsidR="00286DEA" w:rsidRPr="00917114" w:rsidRDefault="00286DEA" w:rsidP="00286DEA">
      <w:pPr>
        <w:jc w:val="center"/>
        <w:rPr>
          <w:sz w:val="28"/>
          <w:szCs w:val="28"/>
          <w:u w:val="single"/>
        </w:rPr>
      </w:pPr>
    </w:p>
    <w:p w:rsidR="00286DEA" w:rsidRPr="00F11E6F" w:rsidRDefault="00286DEA" w:rsidP="00286DEA">
      <w:pPr>
        <w:rPr>
          <w:b/>
          <w:u w:val="single"/>
        </w:rPr>
      </w:pPr>
      <w:r w:rsidRPr="00F11E6F">
        <w:rPr>
          <w:b/>
          <w:u w:val="single"/>
        </w:rPr>
        <w:t xml:space="preserve">ΑΡΘΡΟ 1 </w:t>
      </w:r>
    </w:p>
    <w:p w:rsidR="00286DEA" w:rsidRPr="00F11E6F" w:rsidRDefault="00286DEA" w:rsidP="00F11E6F">
      <w:pPr>
        <w:rPr>
          <w:b/>
          <w:u w:val="single"/>
        </w:rPr>
      </w:pPr>
      <w:r w:rsidRPr="00F11E6F">
        <w:rPr>
          <w:b/>
          <w:u w:val="single"/>
        </w:rPr>
        <w:t xml:space="preserve">ΑΝΤΙΚΕΙΜΕΝΟ ΤΗΣ ΜΕΛΕΤΗΣ </w:t>
      </w:r>
    </w:p>
    <w:p w:rsidR="00286DEA" w:rsidRDefault="00286DEA" w:rsidP="00F11E6F">
      <w:pPr>
        <w:ind w:right="-1218"/>
      </w:pPr>
      <w:r w:rsidRPr="00D64FD0">
        <w:t xml:space="preserve">Η </w:t>
      </w:r>
      <w:r>
        <w:t>παρούσα συγγραφή υποχρεώσεων αφορά την προμήθεια ειδών καθαριότητας και ευπρεπισμού για τις ανάγκες καθαριότητας των δομών του Ν</w:t>
      </w:r>
      <w:r w:rsidR="00B8540C">
        <w:t>.</w:t>
      </w:r>
      <w:r>
        <w:t>Π</w:t>
      </w:r>
      <w:r w:rsidR="00B8540C">
        <w:t>.</w:t>
      </w:r>
      <w:r>
        <w:t>Δ</w:t>
      </w:r>
      <w:r w:rsidR="00B8540C">
        <w:t>.</w:t>
      </w:r>
      <w:r>
        <w:t xml:space="preserve">Δ . </w:t>
      </w:r>
      <w:r w:rsidR="00B8540C">
        <w:t>«Ο.Κ.Π.Α.Π.Α.»</w:t>
      </w:r>
      <w:r w:rsidR="00F11E6F">
        <w:t>.</w:t>
      </w:r>
    </w:p>
    <w:p w:rsidR="00286DEA" w:rsidRPr="00EC7747" w:rsidRDefault="00286DEA" w:rsidP="00ED1D5A">
      <w:pPr>
        <w:rPr>
          <w:rFonts w:ascii="Calibri" w:hAnsi="Calibri" w:cs="Calibri"/>
          <w:color w:val="000000"/>
          <w:sz w:val="22"/>
          <w:szCs w:val="22"/>
        </w:rPr>
      </w:pPr>
      <w:r>
        <w:t xml:space="preserve"> Η προϋπολογισθείσα δαπάνη της προμήθειας ανέρχεται </w:t>
      </w:r>
      <w:r w:rsidR="00B8540C">
        <w:t xml:space="preserve">στο ποσό </w:t>
      </w:r>
      <w:r w:rsidR="00B8540C" w:rsidRPr="00B8540C">
        <w:t>των</w:t>
      </w:r>
      <w:r w:rsidR="008005A7">
        <w:t xml:space="preserve"> </w:t>
      </w:r>
      <w:r w:rsidR="002F4AE5">
        <w:rPr>
          <w:rFonts w:ascii="Calibri" w:hAnsi="Calibri" w:cs="Calibri"/>
          <w:color w:val="000000"/>
          <w:sz w:val="22"/>
          <w:szCs w:val="22"/>
        </w:rPr>
        <w:t>58.933</w:t>
      </w:r>
      <w:r w:rsidR="00EC7747" w:rsidRPr="00EC7747">
        <w:rPr>
          <w:rFonts w:ascii="Calibri" w:hAnsi="Calibri" w:cs="Calibri"/>
          <w:color w:val="000000"/>
          <w:sz w:val="22"/>
          <w:szCs w:val="22"/>
        </w:rPr>
        <w:t>,5</w:t>
      </w:r>
      <w:r w:rsidR="002F4AE5">
        <w:rPr>
          <w:rFonts w:ascii="Calibri" w:hAnsi="Calibri" w:cs="Calibri"/>
          <w:color w:val="000000"/>
          <w:sz w:val="22"/>
          <w:szCs w:val="22"/>
        </w:rPr>
        <w:t>8</w:t>
      </w:r>
      <w:r w:rsidR="0093286D">
        <w:rPr>
          <w:b/>
          <w:sz w:val="22"/>
          <w:szCs w:val="22"/>
        </w:rPr>
        <w:t xml:space="preserve">. </w:t>
      </w:r>
      <w:r w:rsidRPr="0093286D">
        <w:rPr>
          <w:sz w:val="22"/>
          <w:szCs w:val="22"/>
        </w:rPr>
        <w:t>Οι</w:t>
      </w:r>
      <w:r>
        <w:t xml:space="preserve"> σχετικές πιστώσεις είναι εγγεγραμμένες στον προϋπολογισμό του Ν</w:t>
      </w:r>
      <w:r w:rsidR="00B8540C">
        <w:t>.</w:t>
      </w:r>
      <w:r>
        <w:t>Π</w:t>
      </w:r>
      <w:r w:rsidR="00B8540C">
        <w:t>.</w:t>
      </w:r>
      <w:r>
        <w:t>Δ</w:t>
      </w:r>
      <w:r w:rsidR="00B8540C">
        <w:t>.</w:t>
      </w:r>
      <w:r>
        <w:t>Δ</w:t>
      </w:r>
      <w:r w:rsidR="00B8540C">
        <w:t>.</w:t>
      </w:r>
      <w:r>
        <w:t xml:space="preserve"> </w:t>
      </w:r>
      <w:r w:rsidR="00B8540C">
        <w:t>«</w:t>
      </w:r>
      <w:r>
        <w:t>Ο.Κ.Π.Α.Π.Α.</w:t>
      </w:r>
      <w:r w:rsidR="00B8540C">
        <w:t>»</w:t>
      </w:r>
      <w:r>
        <w:t xml:space="preserve"> οικονομικού έτους 201</w:t>
      </w:r>
      <w:r w:rsidR="00EC7747">
        <w:t>9</w:t>
      </w:r>
      <w:r w:rsidR="00B8540C">
        <w:t>.</w:t>
      </w:r>
    </w:p>
    <w:p w:rsidR="00286DEA" w:rsidRPr="00F11E6F" w:rsidRDefault="00286DEA" w:rsidP="00286DEA">
      <w:pPr>
        <w:rPr>
          <w:b/>
          <w:u w:val="single"/>
        </w:rPr>
      </w:pPr>
      <w:r w:rsidRPr="00F11E6F">
        <w:rPr>
          <w:b/>
          <w:u w:val="single"/>
        </w:rPr>
        <w:t xml:space="preserve">ΑΡΘΡΟ 2 </w:t>
      </w:r>
    </w:p>
    <w:p w:rsidR="00286DEA" w:rsidRPr="00F11E6F" w:rsidRDefault="00286DEA" w:rsidP="00286DEA">
      <w:pPr>
        <w:rPr>
          <w:b/>
          <w:u w:val="single"/>
        </w:rPr>
      </w:pPr>
      <w:r w:rsidRPr="00F11E6F">
        <w:rPr>
          <w:b/>
          <w:u w:val="single"/>
        </w:rPr>
        <w:t xml:space="preserve">ΙΣΧΥΟΥΣΕΣ ΔΙΑΤΑΞΕΙΣ </w:t>
      </w:r>
    </w:p>
    <w:p w:rsidR="00C7665F" w:rsidRDefault="00C7665F" w:rsidP="00C7665F">
      <w:r>
        <w:rPr>
          <w:lang w:val="en-US"/>
        </w:rPr>
        <w:t>H</w:t>
      </w:r>
      <w:r w:rsidR="00286DEA">
        <w:t xml:space="preserve"> διενέργεια του παρόντος διαγωνισμού </w:t>
      </w:r>
      <w:r w:rsidRPr="006B2C7B">
        <w:t>θα διεξαχθεί σύμφωνα με:</w:t>
      </w:r>
    </w:p>
    <w:p w:rsidR="0093286D" w:rsidRDefault="0093286D" w:rsidP="00C7665F">
      <w:r>
        <w:t>α)Τις διατάξεις του άρθρου 54</w:t>
      </w:r>
      <w:r w:rsidR="00814E1F">
        <w:t xml:space="preserve"> παρ.7 του Ν. 4412/2016 ,38,100 &amp; 121του Ν.4412/2016</w:t>
      </w:r>
    </w:p>
    <w:p w:rsidR="00C7665F" w:rsidRPr="006B2C7B" w:rsidRDefault="00814E1F" w:rsidP="00C7665F">
      <w:pPr>
        <w:spacing w:line="360" w:lineRule="auto"/>
        <w:jc w:val="both"/>
      </w:pPr>
      <w:r>
        <w:t>β</w:t>
      </w:r>
      <w:r w:rsidR="00C7665F" w:rsidRPr="006B2C7B">
        <w:t xml:space="preserve">) τις διατάξεις του </w:t>
      </w:r>
      <w:r w:rsidR="00C7665F">
        <w:t>Ν.</w:t>
      </w:r>
      <w:r w:rsidR="00C7665F" w:rsidRPr="006B2C7B">
        <w:t xml:space="preserve"> 4412/2016 και ιδίως των άρθρων 116 και 117 </w:t>
      </w:r>
    </w:p>
    <w:p w:rsidR="00C7665F" w:rsidRDefault="00814E1F" w:rsidP="00C7665F">
      <w:pPr>
        <w:spacing w:line="360" w:lineRule="auto"/>
        <w:jc w:val="both"/>
        <w:rPr>
          <w:bCs/>
        </w:rPr>
      </w:pPr>
      <w:r>
        <w:t>γ</w:t>
      </w:r>
      <w:r w:rsidR="00C7665F" w:rsidRPr="006B2C7B">
        <w:t xml:space="preserve">) </w:t>
      </w:r>
      <w:r w:rsidR="00C7665F">
        <w:t xml:space="preserve">τις διατάξεις </w:t>
      </w:r>
      <w:r w:rsidR="00C7665F" w:rsidRPr="006B2C7B">
        <w:rPr>
          <w:bCs/>
        </w:rPr>
        <w:t>του</w:t>
      </w:r>
      <w:r w:rsidR="00C7665F" w:rsidRPr="006B2C7B">
        <w:rPr>
          <w:b/>
          <w:bCs/>
        </w:rPr>
        <w:t xml:space="preserve"> </w:t>
      </w:r>
      <w:r w:rsidR="00C7665F" w:rsidRPr="006B2C7B">
        <w:rPr>
          <w:bCs/>
        </w:rPr>
        <w:t>άρθρου 209 του Ν.3463/2006</w:t>
      </w:r>
    </w:p>
    <w:p w:rsidR="00286DEA" w:rsidRPr="00F11E6F" w:rsidRDefault="00286DEA" w:rsidP="00286DEA">
      <w:pPr>
        <w:rPr>
          <w:b/>
          <w:u w:val="single"/>
        </w:rPr>
      </w:pPr>
      <w:r w:rsidRPr="00F11E6F">
        <w:rPr>
          <w:b/>
          <w:u w:val="single"/>
        </w:rPr>
        <w:t>ΑΡΘΡΟ 3</w:t>
      </w:r>
    </w:p>
    <w:p w:rsidR="00286DEA" w:rsidRPr="00F11E6F" w:rsidRDefault="00286DEA" w:rsidP="00286DEA">
      <w:pPr>
        <w:rPr>
          <w:b/>
          <w:u w:val="single"/>
        </w:rPr>
      </w:pPr>
      <w:r w:rsidRPr="00F11E6F">
        <w:rPr>
          <w:b/>
          <w:u w:val="single"/>
        </w:rPr>
        <w:t xml:space="preserve">ΣΥΜΒΑΤΙΚΑ ΣΤΟΙΧΕΙΑ </w:t>
      </w:r>
    </w:p>
    <w:p w:rsidR="00286DEA" w:rsidRDefault="00286DEA" w:rsidP="00286DEA">
      <w:r w:rsidRPr="00DB5F8C">
        <w:t>Τα συμβατικά στοιχεία, κατά σειρά ισχύος είναι</w:t>
      </w:r>
      <w:r>
        <w:t xml:space="preserve"> </w:t>
      </w:r>
      <w:r w:rsidRPr="004C4CEB">
        <w:t xml:space="preserve">: </w:t>
      </w:r>
      <w:r>
        <w:t xml:space="preserve"> </w:t>
      </w:r>
    </w:p>
    <w:p w:rsidR="00286DEA" w:rsidRDefault="00286DEA" w:rsidP="00814E1F">
      <w:pPr>
        <w:numPr>
          <w:ilvl w:val="0"/>
          <w:numId w:val="8"/>
        </w:numPr>
        <w:jc w:val="both"/>
        <w:rPr>
          <w:sz w:val="20"/>
          <w:szCs w:val="20"/>
        </w:rPr>
      </w:pPr>
      <w:r w:rsidRPr="000D362E">
        <w:rPr>
          <w:sz w:val="20"/>
          <w:szCs w:val="20"/>
        </w:rPr>
        <w:t>ΤΕΧΝΙΚΗ</w:t>
      </w:r>
      <w:r w:rsidRPr="00917114">
        <w:rPr>
          <w:sz w:val="20"/>
          <w:szCs w:val="20"/>
        </w:rPr>
        <w:t xml:space="preserve"> ΕΚΘΕΣΗ</w:t>
      </w:r>
    </w:p>
    <w:p w:rsidR="00286DEA" w:rsidRDefault="00286DEA" w:rsidP="00814E1F">
      <w:pPr>
        <w:numPr>
          <w:ilvl w:val="0"/>
          <w:numId w:val="8"/>
        </w:numPr>
        <w:jc w:val="both"/>
        <w:rPr>
          <w:sz w:val="20"/>
          <w:szCs w:val="20"/>
        </w:rPr>
      </w:pPr>
      <w:r w:rsidRPr="00917114">
        <w:rPr>
          <w:sz w:val="20"/>
          <w:szCs w:val="20"/>
        </w:rPr>
        <w:t xml:space="preserve">ΤΕΧΝΙΚΕΣ – ΓΕΝΙΚΕΣ ΠΡΟΔΙΑΓΡΑΦΕΣ </w:t>
      </w:r>
    </w:p>
    <w:p w:rsidR="00286DEA" w:rsidRDefault="00286DEA" w:rsidP="00814E1F">
      <w:pPr>
        <w:numPr>
          <w:ilvl w:val="0"/>
          <w:numId w:val="8"/>
        </w:numPr>
        <w:jc w:val="both"/>
        <w:rPr>
          <w:sz w:val="20"/>
          <w:szCs w:val="20"/>
        </w:rPr>
      </w:pPr>
      <w:r>
        <w:rPr>
          <w:sz w:val="20"/>
          <w:szCs w:val="20"/>
        </w:rPr>
        <w:t xml:space="preserve">ΓΕΝΙΚΗ ΣΥΓΓΡΑΦΗ ΥΠΟΧΡΕΩΣΕΩΝ </w:t>
      </w:r>
    </w:p>
    <w:p w:rsidR="00286DEA" w:rsidRDefault="00286DEA" w:rsidP="00814E1F">
      <w:pPr>
        <w:numPr>
          <w:ilvl w:val="0"/>
          <w:numId w:val="8"/>
        </w:numPr>
        <w:jc w:val="both"/>
        <w:rPr>
          <w:sz w:val="20"/>
          <w:szCs w:val="20"/>
        </w:rPr>
      </w:pPr>
      <w:r>
        <w:rPr>
          <w:sz w:val="20"/>
          <w:szCs w:val="20"/>
        </w:rPr>
        <w:t>ΠΡΟΥΠΟΛΟΓΙΣΜΟΣ  ΜΕΛΕΤΗΣ</w:t>
      </w:r>
    </w:p>
    <w:p w:rsidR="00286DEA" w:rsidRDefault="00286DEA" w:rsidP="00814E1F">
      <w:pPr>
        <w:numPr>
          <w:ilvl w:val="0"/>
          <w:numId w:val="8"/>
        </w:numPr>
        <w:jc w:val="both"/>
        <w:rPr>
          <w:u w:val="single"/>
        </w:rPr>
      </w:pPr>
      <w:r>
        <w:rPr>
          <w:sz w:val="20"/>
          <w:szCs w:val="20"/>
        </w:rPr>
        <w:t>ΠΡΟΥΠΟΛΟΓΙΣΜΟΣ ΠΡΟΣΦΟΡΑΣ</w:t>
      </w:r>
      <w:r>
        <w:rPr>
          <w:u w:val="single"/>
        </w:rPr>
        <w:t xml:space="preserve"> </w:t>
      </w:r>
    </w:p>
    <w:p w:rsidR="00286DEA" w:rsidRDefault="00286DEA" w:rsidP="00286DEA">
      <w:pPr>
        <w:jc w:val="both"/>
        <w:rPr>
          <w:b/>
          <w:u w:val="single"/>
        </w:rPr>
      </w:pPr>
      <w:r w:rsidRPr="00D64FD0">
        <w:rPr>
          <w:b/>
          <w:u w:val="single"/>
        </w:rPr>
        <w:t xml:space="preserve">ΑΡΘΡΟ </w:t>
      </w:r>
      <w:r>
        <w:rPr>
          <w:b/>
          <w:u w:val="single"/>
        </w:rPr>
        <w:t>4</w:t>
      </w:r>
      <w:r w:rsidRPr="00D64FD0">
        <w:rPr>
          <w:b/>
          <w:u w:val="single"/>
        </w:rPr>
        <w:t xml:space="preserve"> :</w:t>
      </w:r>
    </w:p>
    <w:p w:rsidR="00286DEA" w:rsidRDefault="00286DEA" w:rsidP="00286DEA">
      <w:pPr>
        <w:jc w:val="both"/>
        <w:rPr>
          <w:b/>
          <w:u w:val="single"/>
        </w:rPr>
      </w:pPr>
      <w:r>
        <w:rPr>
          <w:b/>
          <w:u w:val="single"/>
        </w:rPr>
        <w:t>ΤΡΟΠΟΣ ΚΑΙ ΧΡΟΝΟΣ ΕΚΤΕΛΕΣΗΣ ΤΗΣ ΠΡΟΜΗΘΕΙΑ</w:t>
      </w:r>
    </w:p>
    <w:p w:rsidR="00286DEA" w:rsidRDefault="00286DEA" w:rsidP="00286DEA">
      <w:pPr>
        <w:jc w:val="both"/>
      </w:pPr>
      <w:r>
        <w:t xml:space="preserve">Για την αξιολόγηση των προσφορών λαμβάνονται υπόψη τα ακόλουθα στοιχεία </w:t>
      </w:r>
      <w:r w:rsidRPr="00E00C2D">
        <w:t>:</w:t>
      </w:r>
    </w:p>
    <w:p w:rsidR="00286DEA" w:rsidRDefault="00286DEA" w:rsidP="00286DEA">
      <w:pPr>
        <w:jc w:val="both"/>
      </w:pPr>
      <w:r w:rsidRPr="00DB5F8C">
        <w:t>Α) Η συμφωνία της προσφοράς προς τους όρους της Διακήρυξης,</w:t>
      </w:r>
      <w:r>
        <w:t xml:space="preserve"> της </w:t>
      </w:r>
      <w:r w:rsidRPr="00E22964">
        <w:t xml:space="preserve"> </w:t>
      </w:r>
      <w:r>
        <w:t>Γενικής Συγγραφής Υποχρεώσεων , των Τεχνικών  και Γενικών  Προδιαγραφών  της Παρούσας μελέτης .</w:t>
      </w:r>
    </w:p>
    <w:p w:rsidR="00286DEA" w:rsidRDefault="00286DEA" w:rsidP="00286DEA">
      <w:pPr>
        <w:jc w:val="both"/>
      </w:pPr>
      <w:r>
        <w:t>Β) Η προσφερόμενη</w:t>
      </w:r>
      <w:r w:rsidR="008252D3">
        <w:t xml:space="preserve"> χαμηλότερη τιμή.</w:t>
      </w:r>
    </w:p>
    <w:p w:rsidR="00286DEA" w:rsidRDefault="00286DEA" w:rsidP="00286DEA">
      <w:pPr>
        <w:jc w:val="both"/>
      </w:pPr>
      <w:r>
        <w:t xml:space="preserve"> Οι συμμετέχοντες στο διαγωνισμό θα υποβάλλουν προσφορές για το σύνολο των </w:t>
      </w:r>
      <w:r w:rsidR="00ED1D5A">
        <w:t xml:space="preserve">ομάδων </w:t>
      </w:r>
      <w:r w:rsidRPr="008252D3">
        <w:rPr>
          <w:b/>
        </w:rPr>
        <w:t>Α</w:t>
      </w:r>
      <w:r w:rsidR="008252D3" w:rsidRPr="008252D3">
        <w:rPr>
          <w:b/>
        </w:rPr>
        <w:t>΄</w:t>
      </w:r>
      <w:r w:rsidR="00ED1D5A">
        <w:rPr>
          <w:b/>
        </w:rPr>
        <w:t>&amp;</w:t>
      </w:r>
      <w:r>
        <w:rPr>
          <w:sz w:val="28"/>
          <w:szCs w:val="28"/>
        </w:rPr>
        <w:t xml:space="preserve"> </w:t>
      </w:r>
      <w:r w:rsidR="00ED1D5A" w:rsidRPr="008252D3">
        <w:rPr>
          <w:b/>
        </w:rPr>
        <w:t>Β</w:t>
      </w:r>
      <w:r w:rsidR="00814E1F">
        <w:rPr>
          <w:b/>
        </w:rPr>
        <w:t>.</w:t>
      </w:r>
    </w:p>
    <w:p w:rsidR="00286DEA" w:rsidRPr="00DB5F8C" w:rsidRDefault="00286DEA" w:rsidP="00286DEA">
      <w:pPr>
        <w:jc w:val="both"/>
      </w:pPr>
      <w:r>
        <w:t xml:space="preserve">  </w:t>
      </w:r>
      <w:r w:rsidRPr="00DB5F8C">
        <w:t>Η προμήθεια θα εκτελεστεί με τον τρόπο και στο χρόνο που θα ορίζει η Διακήρυξη  τμηματικά και ανάλογα με τις ανάγκες των δομών .</w:t>
      </w:r>
    </w:p>
    <w:p w:rsidR="00286DEA" w:rsidRPr="00E22964" w:rsidRDefault="00286DEA" w:rsidP="00286DEA">
      <w:pPr>
        <w:jc w:val="both"/>
      </w:pPr>
      <w:r w:rsidRPr="00DB5F8C">
        <w:t>Τόπος παράδοσης των υλικών ορίζονται οι δομές του Ν</w:t>
      </w:r>
      <w:r w:rsidR="008252D3">
        <w:t>.</w:t>
      </w:r>
      <w:r w:rsidRPr="00DB5F8C">
        <w:t>Π</w:t>
      </w:r>
      <w:r w:rsidR="008252D3">
        <w:t>.</w:t>
      </w:r>
      <w:r w:rsidRPr="00DB5F8C">
        <w:t>Δ</w:t>
      </w:r>
      <w:r w:rsidR="008252D3">
        <w:t>.</w:t>
      </w:r>
      <w:r w:rsidRPr="00DB5F8C">
        <w:t>Δ</w:t>
      </w:r>
      <w:r w:rsidR="008252D3">
        <w:t>.</w:t>
      </w:r>
      <w:r w:rsidRPr="00DB5F8C">
        <w:t xml:space="preserve"> </w:t>
      </w:r>
      <w:r w:rsidR="008252D3">
        <w:t>«</w:t>
      </w:r>
      <w:r w:rsidRPr="00DB5F8C">
        <w:t>Ο.Κ.Π.Α.Π.Α.</w:t>
      </w:r>
      <w:r w:rsidR="008252D3">
        <w:t>»</w:t>
      </w:r>
      <w:r>
        <w:t xml:space="preserve"> </w:t>
      </w:r>
    </w:p>
    <w:p w:rsidR="00286DEA" w:rsidRPr="00F11E6F" w:rsidRDefault="00286DEA" w:rsidP="00286DEA">
      <w:pPr>
        <w:jc w:val="both"/>
        <w:rPr>
          <w:b/>
          <w:u w:val="single"/>
        </w:rPr>
      </w:pPr>
      <w:r w:rsidRPr="00F11E6F">
        <w:rPr>
          <w:b/>
          <w:u w:val="single"/>
        </w:rPr>
        <w:t>ΑΡΘΡΟ 5  ΣΥΜΒΑΣΗ</w:t>
      </w:r>
    </w:p>
    <w:p w:rsidR="00286DEA" w:rsidRDefault="00286DEA" w:rsidP="00286DEA">
      <w:pPr>
        <w:jc w:val="both"/>
      </w:pPr>
      <w:r>
        <w:t xml:space="preserve">Ο προμηθευτής που θα αναδειχτεί από το διαγωνισμό υποχρεούται εντός δέκα (10) ημερών από την κοινοποίηση της απόφασης κατακύρωσης να προσέλθει για την υπογραφή του </w:t>
      </w:r>
      <w:r>
        <w:lastRenderedPageBreak/>
        <w:t xml:space="preserve">συμφωνητικού, καταθέτοντας </w:t>
      </w:r>
      <w:r w:rsidRPr="00DB5F8C">
        <w:t xml:space="preserve">εγγύηση καλής εκτελέσεως της προμήθειας </w:t>
      </w:r>
      <w:r w:rsidRPr="008252D3">
        <w:rPr>
          <w:b/>
        </w:rPr>
        <w:t>5%</w:t>
      </w:r>
      <w:r w:rsidRPr="00DB5F8C">
        <w:t xml:space="preserve"> επί της καθαρής  συμβατικής αξίας </w:t>
      </w:r>
      <w:r>
        <w:t>.</w:t>
      </w:r>
    </w:p>
    <w:p w:rsidR="00286DEA" w:rsidRPr="003B7620" w:rsidRDefault="00286DEA" w:rsidP="00286DEA">
      <w:pPr>
        <w:jc w:val="both"/>
        <w:rPr>
          <w:b/>
          <w:u w:val="single"/>
        </w:rPr>
      </w:pPr>
      <w:r w:rsidRPr="003B7620">
        <w:rPr>
          <w:b/>
          <w:u w:val="single"/>
        </w:rPr>
        <w:t xml:space="preserve">ΑΡΘΡΟ </w:t>
      </w:r>
      <w:r>
        <w:rPr>
          <w:b/>
          <w:u w:val="single"/>
        </w:rPr>
        <w:t xml:space="preserve">6 </w:t>
      </w:r>
      <w:r w:rsidRPr="003B7620">
        <w:rPr>
          <w:b/>
          <w:u w:val="single"/>
        </w:rPr>
        <w:t xml:space="preserve"> ΠΟΙΝΙΚΕΣ ΡΗΤΡΕΣ</w:t>
      </w:r>
    </w:p>
    <w:p w:rsidR="00286DEA" w:rsidRDefault="00286DEA" w:rsidP="00286DEA">
      <w:pPr>
        <w:jc w:val="both"/>
      </w:pPr>
      <w:r w:rsidRPr="00DB5F8C">
        <w:t>Εφόσον υπάρξει απόκλιση της σύμβασης εκτέλεσης της προμήθειας , μπορεί να επιβληθεί σε βάρος του αναδόχου ποινική ρήτρα σύμφωνα  με τις ισχύουσες διατάξεις.</w:t>
      </w:r>
    </w:p>
    <w:p w:rsidR="008252D3" w:rsidRPr="008252D3" w:rsidRDefault="00286DEA" w:rsidP="00286DEA">
      <w:pPr>
        <w:jc w:val="both"/>
        <w:rPr>
          <w:color w:val="000000"/>
        </w:rPr>
      </w:pPr>
      <w:r w:rsidRPr="00DB5F8C">
        <w:rPr>
          <w:b/>
          <w:u w:val="single"/>
        </w:rPr>
        <w:t xml:space="preserve">ΑΡΘΡΟ </w:t>
      </w:r>
      <w:r>
        <w:rPr>
          <w:b/>
          <w:u w:val="single"/>
        </w:rPr>
        <w:t>7</w:t>
      </w:r>
      <w:r w:rsidRPr="00DB5F8C">
        <w:rPr>
          <w:b/>
          <w:u w:val="single"/>
        </w:rPr>
        <w:t xml:space="preserve">  ΦΟΡΟΙ ΤΕΛΗ – ΚΡΑΤΗΣΕΙΣ</w:t>
      </w:r>
      <w:r w:rsidRPr="00DB5F8C">
        <w:rPr>
          <w:u w:val="single"/>
        </w:rPr>
        <w:t xml:space="preserve"> </w:t>
      </w:r>
      <w:r w:rsidRPr="00DB5F8C">
        <w:t xml:space="preserve">Ο ανάδοχος  υπόκειται </w:t>
      </w:r>
      <w:r w:rsidR="008252D3">
        <w:t xml:space="preserve">σε όλες τις νόμιμες κρατήσεις </w:t>
      </w:r>
      <w:r w:rsidRPr="008252D3">
        <w:rPr>
          <w:color w:val="000000"/>
        </w:rPr>
        <w:t xml:space="preserve">φόρους, τέλη κ.λ.π. </w:t>
      </w:r>
    </w:p>
    <w:p w:rsidR="008252D3" w:rsidRDefault="008252D3" w:rsidP="00286DEA">
      <w:pPr>
        <w:jc w:val="both"/>
        <w:rPr>
          <w:b/>
          <w:color w:val="000000"/>
        </w:rPr>
      </w:pPr>
      <w:r w:rsidRPr="008252D3">
        <w:rPr>
          <w:color w:val="000000"/>
        </w:rPr>
        <w:t xml:space="preserve">Η αμοιβή του Αναδόχου επιβαρύνεται επίσης με κράτηση ύψους 0,06%, υπέρ της Ενιαίας Ανεξάρτητης Αρχής Δημοσίων Συμβάσεων, η οποία υπολογίζεται επί της αξίας, εκτός Φ.Π.Α., της αρχικής, καθώς και κάθε συμπληρωματικής σύμβασης. Επί του ποσού της κράτησης </w:t>
      </w:r>
      <w:r w:rsidRPr="008252D3">
        <w:rPr>
          <w:b/>
          <w:color w:val="000000"/>
        </w:rPr>
        <w:t>0,06%</w:t>
      </w:r>
      <w:r w:rsidRPr="008252D3">
        <w:rPr>
          <w:color w:val="000000"/>
        </w:rPr>
        <w:t xml:space="preserve"> υπέρ της Ενιαίας Ανεξάρτητης Αρχής Δημοσίων Συμβάσεων διενεργείται κράτηση τέλους χαρτοσήμου </w:t>
      </w:r>
      <w:r w:rsidRPr="008252D3">
        <w:rPr>
          <w:b/>
          <w:color w:val="000000"/>
        </w:rPr>
        <w:t>3%, πλέον εισφοράς 20% υπέρ Ο.Γ.Α.</w:t>
      </w:r>
    </w:p>
    <w:p w:rsidR="00814E1F" w:rsidRDefault="00814E1F" w:rsidP="00814E1F">
      <w:pPr>
        <w:spacing w:line="276" w:lineRule="auto"/>
        <w:jc w:val="both"/>
      </w:pPr>
      <w:r>
        <w:rPr>
          <w:rFonts w:cs="Calibri"/>
          <w:b/>
        </w:rPr>
        <w:t xml:space="preserve">Κράτηση 0,06% υπέρ της Α.Ε.Π.Π ( Αρχής Εξέτασης Προδικαστικών Προσφυγών )  </w:t>
      </w:r>
      <w:r>
        <w:rPr>
          <w:rFonts w:cs="Calibri"/>
        </w:rPr>
        <w:t>η οποία υπολογίζεται επί της αξίας, εκτός Φ.Π.Α., της αρχικής, καθώς και κάθε συμπληρωματικής σύμβασης.</w:t>
      </w:r>
      <w:r>
        <w:rPr>
          <w:rFonts w:cs="Calibri"/>
          <w:b/>
        </w:rPr>
        <w:t xml:space="preserve"> Επί  της κράτησης αυτής υπολογίζεται χαρτόσημο 3% και επί του χαρτοσήμου Ο.Γ.Α 20%</w:t>
      </w:r>
    </w:p>
    <w:p w:rsidR="00814E1F" w:rsidRDefault="00814E1F" w:rsidP="00814E1F">
      <w:pPr>
        <w:spacing w:line="276" w:lineRule="auto"/>
        <w:jc w:val="both"/>
      </w:pPr>
      <w:r>
        <w:rPr>
          <w:rFonts w:cs="Calibri"/>
        </w:rPr>
        <w:t>Με κάθε πληρωμή θα γίνεται η προβλεπόμενη από την κείμενη νομοθεσία παρακράτηση φόρου εισοδήματος .</w:t>
      </w:r>
    </w:p>
    <w:p w:rsidR="00814E1F" w:rsidRDefault="00814E1F" w:rsidP="00814E1F">
      <w:pPr>
        <w:spacing w:line="276" w:lineRule="auto"/>
        <w:jc w:val="both"/>
      </w:pPr>
      <w:r>
        <w:rPr>
          <w:rFonts w:cs="Calibri"/>
        </w:rPr>
        <w:t>Ο Φ.Π.Α. βαρύνει την Αναθέτουσα Αρχή  και αποδίδεται από τον Προμηθευτή.</w:t>
      </w:r>
    </w:p>
    <w:p w:rsidR="00286DEA" w:rsidRPr="003B7620" w:rsidRDefault="00286DEA" w:rsidP="00286DEA">
      <w:pPr>
        <w:jc w:val="both"/>
        <w:rPr>
          <w:b/>
          <w:u w:val="single"/>
        </w:rPr>
      </w:pPr>
      <w:r w:rsidRPr="00DB5F8C">
        <w:rPr>
          <w:b/>
          <w:u w:val="single"/>
        </w:rPr>
        <w:t>ΑΡΘΡΟ 8</w:t>
      </w:r>
      <w:r>
        <w:rPr>
          <w:b/>
          <w:u w:val="single"/>
        </w:rPr>
        <w:t xml:space="preserve">  </w:t>
      </w:r>
      <w:r w:rsidRPr="003B7620">
        <w:rPr>
          <w:b/>
          <w:u w:val="single"/>
        </w:rPr>
        <w:t xml:space="preserve">ΠΛΗΜΜΕΛΗΣ ΚΑΤΑΣΚΕΥΗ </w:t>
      </w:r>
    </w:p>
    <w:p w:rsidR="00286DEA" w:rsidRPr="00814E1F" w:rsidRDefault="00286DEA" w:rsidP="00286DEA">
      <w:pPr>
        <w:ind w:firstLine="720"/>
        <w:jc w:val="both"/>
        <w:rPr>
          <w:color w:val="000000" w:themeColor="text1"/>
          <w:u w:val="single"/>
        </w:rPr>
      </w:pPr>
      <w:r w:rsidRPr="00814E1F">
        <w:rPr>
          <w:color w:val="000000" w:themeColor="text1"/>
        </w:rPr>
        <w:t xml:space="preserve"> Ο προμηθευτής θα εγγυάται ότι τα είδη θα είναι αρίστης ποιότητας, σύμφωνα με τους όρους και τις σχετικές προδιαγραφές , θα έχουν τις ιδιότητες και τα χαρακτηριστικά που προβλέπουν οι όροι αυτοί. Η Υπηρεσία 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ύστερα από αίτηση της Υπηρεσίας κάθε ποσότητα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ειδών και αποστολής στην Υπηρεσία των νέων σε αντικατάσταση των ακατάλληλων, θα βαρύνουν τον προμηθευτή. Αν ο προμηθευτής καταστεί υπότροπος με την προμήθεια ακατάλληλων ειδών κηρύσσεται έκπτωτος, με όλες τις νόμιμες συνέπειες. </w:t>
      </w:r>
    </w:p>
    <w:p w:rsidR="00286DEA" w:rsidRPr="00814E1F" w:rsidRDefault="00286DEA" w:rsidP="00286DEA">
      <w:pPr>
        <w:jc w:val="both"/>
        <w:rPr>
          <w:color w:val="000000" w:themeColor="text1"/>
          <w:u w:val="single"/>
        </w:rPr>
      </w:pPr>
    </w:p>
    <w:p w:rsidR="00286DEA" w:rsidRDefault="00286DEA" w:rsidP="00286DEA">
      <w:pPr>
        <w:jc w:val="both"/>
        <w:rPr>
          <w:u w:val="single"/>
        </w:rPr>
      </w:pPr>
    </w:p>
    <w:p w:rsidR="00286DEA" w:rsidRPr="008252D3" w:rsidRDefault="008252D3" w:rsidP="00286DEA">
      <w:pPr>
        <w:jc w:val="both"/>
        <w:rPr>
          <w:sz w:val="18"/>
          <w:szCs w:val="18"/>
        </w:rPr>
      </w:pPr>
      <w:r w:rsidRPr="008252D3">
        <w:rPr>
          <w:sz w:val="18"/>
          <w:szCs w:val="18"/>
        </w:rPr>
        <w:t xml:space="preserve">                                                                                        </w:t>
      </w:r>
      <w:r>
        <w:rPr>
          <w:sz w:val="18"/>
          <w:szCs w:val="18"/>
        </w:rPr>
        <w:t xml:space="preserve">                                      </w:t>
      </w:r>
      <w:r w:rsidRPr="008252D3">
        <w:rPr>
          <w:sz w:val="18"/>
          <w:szCs w:val="18"/>
        </w:rPr>
        <w:t xml:space="preserve">   ΕΛΕΧΘΗΚΕ</w:t>
      </w:r>
    </w:p>
    <w:p w:rsidR="00286DEA" w:rsidRPr="001A5954" w:rsidRDefault="008252D3" w:rsidP="00286DEA">
      <w:pPr>
        <w:pStyle w:val="1"/>
        <w:spacing w:line="360" w:lineRule="auto"/>
        <w:ind w:left="0"/>
        <w:jc w:val="both"/>
        <w:rPr>
          <w:sz w:val="18"/>
          <w:szCs w:val="18"/>
        </w:rPr>
      </w:pPr>
      <w:r>
        <w:t xml:space="preserve"> </w:t>
      </w:r>
      <w:r>
        <w:rPr>
          <w:sz w:val="18"/>
          <w:szCs w:val="18"/>
        </w:rPr>
        <w:t xml:space="preserve">     Η </w:t>
      </w:r>
      <w:r w:rsidR="00286DEA" w:rsidRPr="001A5954">
        <w:rPr>
          <w:sz w:val="18"/>
          <w:szCs w:val="18"/>
        </w:rPr>
        <w:t xml:space="preserve"> ΣΥΝΤΑΞΑΣ</w:t>
      </w:r>
      <w:r>
        <w:rPr>
          <w:sz w:val="18"/>
          <w:szCs w:val="18"/>
        </w:rPr>
        <w:t xml:space="preserve">Α </w:t>
      </w:r>
      <w:r w:rsidR="00286DEA" w:rsidRPr="001A5954">
        <w:rPr>
          <w:sz w:val="18"/>
          <w:szCs w:val="18"/>
        </w:rPr>
        <w:t xml:space="preserve">                                                         </w:t>
      </w:r>
      <w:r w:rsidR="00286DEA">
        <w:rPr>
          <w:sz w:val="18"/>
          <w:szCs w:val="18"/>
        </w:rPr>
        <w:t xml:space="preserve">                    </w:t>
      </w:r>
      <w:r w:rsidR="00286DEA" w:rsidRPr="001A5954">
        <w:rPr>
          <w:sz w:val="18"/>
          <w:szCs w:val="18"/>
        </w:rPr>
        <w:t xml:space="preserve"> </w:t>
      </w:r>
      <w:r>
        <w:rPr>
          <w:sz w:val="18"/>
          <w:szCs w:val="18"/>
        </w:rPr>
        <w:t>Η ΑΝΠΛ. ΠΡΟΙΣΤ. ΟΙΚ. ΥΠΗΡΕΣΙΑΣ</w:t>
      </w:r>
    </w:p>
    <w:p w:rsidR="00286DEA" w:rsidRDefault="00286DEA" w:rsidP="00286DEA">
      <w:pPr>
        <w:jc w:val="both"/>
        <w:rPr>
          <w:sz w:val="18"/>
          <w:szCs w:val="18"/>
        </w:rPr>
      </w:pPr>
    </w:p>
    <w:p w:rsidR="00286DEA" w:rsidRDefault="00286DEA" w:rsidP="00286DEA">
      <w:pPr>
        <w:jc w:val="both"/>
        <w:rPr>
          <w:sz w:val="18"/>
          <w:szCs w:val="18"/>
        </w:rPr>
      </w:pPr>
      <w:r w:rsidRPr="001A5954">
        <w:rPr>
          <w:sz w:val="18"/>
          <w:szCs w:val="18"/>
        </w:rPr>
        <w:t xml:space="preserve">  ΔΟΥΒΛΗ ΧΡΙΣΤΙΑΝΝΑ                          </w:t>
      </w:r>
      <w:r w:rsidRPr="00814E1F">
        <w:t xml:space="preserve"> </w:t>
      </w:r>
      <w:r w:rsidRPr="001A5954">
        <w:rPr>
          <w:sz w:val="18"/>
          <w:szCs w:val="18"/>
        </w:rPr>
        <w:t xml:space="preserve">                        </w:t>
      </w:r>
      <w:r>
        <w:rPr>
          <w:sz w:val="18"/>
          <w:szCs w:val="18"/>
        </w:rPr>
        <w:t xml:space="preserve">                     </w:t>
      </w:r>
      <w:r w:rsidRPr="001A5954">
        <w:rPr>
          <w:sz w:val="18"/>
          <w:szCs w:val="18"/>
        </w:rPr>
        <w:t xml:space="preserve">  ΚΟΥΤΣΟΥΡΑΚΗ ΘΑΛΕΙΑ </w:t>
      </w:r>
    </w:p>
    <w:p w:rsidR="00F11E6F" w:rsidRDefault="00F11E6F" w:rsidP="00286DEA">
      <w:pPr>
        <w:jc w:val="both"/>
        <w:rPr>
          <w:sz w:val="18"/>
          <w:szCs w:val="18"/>
        </w:rPr>
      </w:pPr>
    </w:p>
    <w:p w:rsidR="00F11E6F" w:rsidRDefault="00F11E6F" w:rsidP="00286DEA">
      <w:pPr>
        <w:jc w:val="both"/>
        <w:rPr>
          <w:sz w:val="18"/>
          <w:szCs w:val="18"/>
        </w:rPr>
      </w:pPr>
    </w:p>
    <w:p w:rsidR="00F11E6F" w:rsidRPr="001A5954" w:rsidRDefault="00F11E6F" w:rsidP="00286DEA">
      <w:pPr>
        <w:jc w:val="both"/>
        <w:rPr>
          <w:sz w:val="18"/>
          <w:szCs w:val="18"/>
        </w:rPr>
      </w:pPr>
    </w:p>
    <w:p w:rsidR="00286DEA" w:rsidRPr="001A5954" w:rsidRDefault="00286DEA" w:rsidP="00286DEA">
      <w:pPr>
        <w:jc w:val="both"/>
        <w:rPr>
          <w:sz w:val="18"/>
          <w:szCs w:val="18"/>
        </w:rPr>
      </w:pPr>
      <w:r w:rsidRPr="001A5954">
        <w:rPr>
          <w:sz w:val="18"/>
          <w:szCs w:val="18"/>
        </w:rPr>
        <w:t xml:space="preserve">.                                     </w:t>
      </w:r>
      <w:r>
        <w:rPr>
          <w:sz w:val="18"/>
          <w:szCs w:val="18"/>
        </w:rPr>
        <w:t xml:space="preserve">                           </w:t>
      </w:r>
    </w:p>
    <w:p w:rsidR="00286DEA" w:rsidRPr="00F11E6F" w:rsidRDefault="00286DEA" w:rsidP="00286DEA">
      <w:pPr>
        <w:jc w:val="both"/>
        <w:rPr>
          <w:sz w:val="18"/>
          <w:szCs w:val="18"/>
        </w:rPr>
      </w:pPr>
      <w:r w:rsidRPr="00F11E6F">
        <w:rPr>
          <w:sz w:val="18"/>
          <w:szCs w:val="18"/>
        </w:rPr>
        <w:t xml:space="preserve">                                           </w:t>
      </w:r>
      <w:r w:rsidR="00F11E6F" w:rsidRPr="00F11E6F">
        <w:rPr>
          <w:sz w:val="18"/>
          <w:szCs w:val="18"/>
        </w:rPr>
        <w:t xml:space="preserve">          </w:t>
      </w:r>
      <w:r w:rsidR="00F11E6F">
        <w:rPr>
          <w:sz w:val="18"/>
          <w:szCs w:val="18"/>
        </w:rPr>
        <w:t xml:space="preserve">                      </w:t>
      </w:r>
      <w:r w:rsidR="005F05C7">
        <w:rPr>
          <w:sz w:val="18"/>
          <w:szCs w:val="18"/>
        </w:rPr>
        <w:t xml:space="preserve">       </w:t>
      </w:r>
      <w:r w:rsidR="00F11E6F">
        <w:rPr>
          <w:sz w:val="18"/>
          <w:szCs w:val="18"/>
        </w:rPr>
        <w:t xml:space="preserve">  </w:t>
      </w:r>
      <w:r w:rsidRPr="00F11E6F">
        <w:rPr>
          <w:sz w:val="18"/>
          <w:szCs w:val="18"/>
        </w:rPr>
        <w:t xml:space="preserve">   </w:t>
      </w:r>
      <w:r w:rsidR="00F11E6F" w:rsidRPr="00F11E6F">
        <w:rPr>
          <w:sz w:val="18"/>
          <w:szCs w:val="18"/>
        </w:rPr>
        <w:t>ΘΕΩΡΗΘΗΚΕ</w:t>
      </w:r>
    </w:p>
    <w:p w:rsidR="00286DEA" w:rsidRPr="001A5954" w:rsidRDefault="00286DEA" w:rsidP="00286DEA">
      <w:pPr>
        <w:jc w:val="center"/>
        <w:rPr>
          <w:sz w:val="18"/>
          <w:szCs w:val="18"/>
        </w:rPr>
      </w:pPr>
      <w:r w:rsidRPr="001A5954">
        <w:rPr>
          <w:sz w:val="18"/>
          <w:szCs w:val="18"/>
        </w:rPr>
        <w:t>Η ΔΙΕΥΘΥΝΤΡΙΑ ΟΙΚΟΝΟΜΙΚΟΥ</w:t>
      </w:r>
      <w:r w:rsidR="008252D3">
        <w:rPr>
          <w:sz w:val="18"/>
          <w:szCs w:val="18"/>
        </w:rPr>
        <w:t>-ΔΙΟΙΚΗΤΙΚΟΥ</w:t>
      </w:r>
    </w:p>
    <w:p w:rsidR="00286DEA" w:rsidRDefault="00286DEA" w:rsidP="00286DEA">
      <w:pPr>
        <w:jc w:val="center"/>
        <w:rPr>
          <w:sz w:val="18"/>
          <w:szCs w:val="18"/>
        </w:rPr>
      </w:pPr>
    </w:p>
    <w:p w:rsidR="00286DEA" w:rsidRDefault="00286DEA" w:rsidP="00286DEA">
      <w:pPr>
        <w:jc w:val="center"/>
        <w:rPr>
          <w:sz w:val="18"/>
          <w:szCs w:val="18"/>
        </w:rPr>
      </w:pPr>
    </w:p>
    <w:p w:rsidR="00286DEA" w:rsidRDefault="00286DEA" w:rsidP="00286DEA">
      <w:pPr>
        <w:jc w:val="center"/>
        <w:rPr>
          <w:sz w:val="18"/>
          <w:szCs w:val="18"/>
        </w:rPr>
      </w:pPr>
      <w:r w:rsidRPr="001A5954">
        <w:rPr>
          <w:sz w:val="18"/>
          <w:szCs w:val="18"/>
        </w:rPr>
        <w:t>ΓΚΑΣΑ</w:t>
      </w:r>
      <w:r w:rsidR="008252D3">
        <w:rPr>
          <w:sz w:val="18"/>
          <w:szCs w:val="18"/>
        </w:rPr>
        <w:t xml:space="preserve"> ΕΥΑΓΓΕΛΙΑ</w:t>
      </w:r>
    </w:p>
    <w:p w:rsidR="00BD124E" w:rsidRDefault="00BD124E" w:rsidP="00286DEA">
      <w:pPr>
        <w:jc w:val="center"/>
        <w:rPr>
          <w:sz w:val="18"/>
          <w:szCs w:val="18"/>
        </w:rPr>
      </w:pPr>
    </w:p>
    <w:p w:rsidR="00BD124E" w:rsidRDefault="00BD124E" w:rsidP="00286DEA">
      <w:pPr>
        <w:jc w:val="center"/>
        <w:rPr>
          <w:sz w:val="18"/>
          <w:szCs w:val="18"/>
        </w:rPr>
      </w:pPr>
    </w:p>
    <w:p w:rsidR="00BD124E" w:rsidRDefault="00BD124E" w:rsidP="00286DEA">
      <w:pPr>
        <w:jc w:val="center"/>
        <w:rPr>
          <w:sz w:val="18"/>
          <w:szCs w:val="18"/>
        </w:rPr>
      </w:pPr>
    </w:p>
    <w:p w:rsidR="00BD124E" w:rsidRDefault="00BD124E" w:rsidP="00286DEA">
      <w:pPr>
        <w:jc w:val="center"/>
        <w:rPr>
          <w:sz w:val="18"/>
          <w:szCs w:val="18"/>
        </w:rPr>
      </w:pPr>
    </w:p>
    <w:p w:rsidR="00BD124E" w:rsidRDefault="00BD124E" w:rsidP="00286DEA">
      <w:pPr>
        <w:jc w:val="center"/>
        <w:rPr>
          <w:sz w:val="18"/>
          <w:szCs w:val="18"/>
        </w:rPr>
      </w:pPr>
    </w:p>
    <w:p w:rsidR="00BD124E" w:rsidRDefault="00BD124E" w:rsidP="00286DEA">
      <w:pPr>
        <w:jc w:val="center"/>
        <w:rPr>
          <w:sz w:val="18"/>
          <w:szCs w:val="18"/>
        </w:rPr>
      </w:pPr>
    </w:p>
    <w:p w:rsidR="00EC7747" w:rsidRDefault="00EC7747" w:rsidP="00286DEA">
      <w:pPr>
        <w:jc w:val="center"/>
        <w:rPr>
          <w:sz w:val="18"/>
          <w:szCs w:val="18"/>
        </w:rPr>
      </w:pPr>
    </w:p>
    <w:p w:rsidR="00EC7747" w:rsidRDefault="00EC7747" w:rsidP="00286DEA">
      <w:pPr>
        <w:jc w:val="center"/>
        <w:rPr>
          <w:sz w:val="18"/>
          <w:szCs w:val="18"/>
        </w:rPr>
      </w:pPr>
    </w:p>
    <w:p w:rsidR="00EC7747" w:rsidRDefault="00EC7747" w:rsidP="0008615E">
      <w:pPr>
        <w:rPr>
          <w:sz w:val="18"/>
          <w:szCs w:val="18"/>
        </w:rPr>
      </w:pPr>
    </w:p>
    <w:p w:rsidR="00EC7747" w:rsidRDefault="00EC7747" w:rsidP="00286DEA">
      <w:pPr>
        <w:jc w:val="center"/>
        <w:rPr>
          <w:sz w:val="18"/>
          <w:szCs w:val="18"/>
        </w:rPr>
      </w:pPr>
    </w:p>
    <w:p w:rsidR="00EC7747" w:rsidRDefault="00EC7747" w:rsidP="00286DEA">
      <w:pPr>
        <w:jc w:val="center"/>
        <w:rPr>
          <w:sz w:val="18"/>
          <w:szCs w:val="18"/>
        </w:rPr>
      </w:pPr>
    </w:p>
    <w:p w:rsidR="00EC7747" w:rsidRDefault="00EC7747" w:rsidP="00286DEA">
      <w:pPr>
        <w:jc w:val="center"/>
        <w:rPr>
          <w:sz w:val="18"/>
          <w:szCs w:val="18"/>
        </w:rPr>
      </w:pPr>
    </w:p>
    <w:p w:rsidR="00BD124E" w:rsidRDefault="00BD124E" w:rsidP="00286DEA">
      <w:pPr>
        <w:jc w:val="center"/>
        <w:rPr>
          <w:sz w:val="18"/>
          <w:szCs w:val="18"/>
        </w:rPr>
      </w:pPr>
    </w:p>
    <w:p w:rsidR="00582CA2" w:rsidRDefault="00582CA2" w:rsidP="00286DEA">
      <w:pPr>
        <w:jc w:val="center"/>
        <w:rPr>
          <w:sz w:val="18"/>
          <w:szCs w:val="18"/>
        </w:rPr>
      </w:pPr>
    </w:p>
    <w:p w:rsidR="00582CA2" w:rsidRDefault="00582CA2" w:rsidP="00286DEA">
      <w:pPr>
        <w:jc w:val="center"/>
        <w:rPr>
          <w:sz w:val="18"/>
          <w:szCs w:val="18"/>
        </w:rPr>
      </w:pPr>
    </w:p>
    <w:p w:rsidR="00286DEA" w:rsidRDefault="0021418F" w:rsidP="00286DEA">
      <w:pPr>
        <w:jc w:val="both"/>
        <w:rPr>
          <w:u w:val="single"/>
        </w:rPr>
      </w:pPr>
      <w:r w:rsidRPr="0021418F">
        <w:rPr>
          <w:noProof/>
        </w:rPr>
        <w:pict>
          <v:shape id="_x0000_s1029" type="#_x0000_t75" style="position:absolute;left:0;text-align:left;margin-left:3pt;margin-top:-9.45pt;width:36.75pt;height:36.75pt;z-index:251657728">
            <v:imagedata r:id="rId8" o:title=""/>
          </v:shape>
          <o:OLEObject Type="Embed" ProgID="Word.Picture.8" ShapeID="_x0000_s1029" DrawAspect="Content" ObjectID="_1614667521" r:id="rId12"/>
        </w:pict>
      </w:r>
    </w:p>
    <w:p w:rsidR="00286DEA" w:rsidRDefault="00286DEA" w:rsidP="00286DEA">
      <w:pPr>
        <w:ind w:right="4109"/>
        <w:jc w:val="both"/>
        <w:rPr>
          <w:u w:val="single"/>
        </w:rPr>
      </w:pPr>
    </w:p>
    <w:p w:rsidR="00286DEA" w:rsidRPr="0047679C" w:rsidRDefault="00286DEA" w:rsidP="00286DEA">
      <w:pPr>
        <w:ind w:right="4109"/>
        <w:jc w:val="both"/>
        <w:rPr>
          <w:rFonts w:ascii="Arial" w:hAnsi="Arial" w:cs="Arial"/>
          <w:b/>
        </w:rPr>
      </w:pPr>
      <w:r w:rsidRPr="0047679C">
        <w:rPr>
          <w:rFonts w:ascii="Arial" w:hAnsi="Arial" w:cs="Arial"/>
          <w:b/>
        </w:rPr>
        <w:t>ΕΛΛΗΝΙΚΗ ΔΗΜΟΚΡΑΤΙΑ</w:t>
      </w:r>
      <w:r>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53359C"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p>
    <w:p w:rsidR="00286DEA" w:rsidRDefault="0053359C"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Default="00286DEA" w:rsidP="00286DEA">
      <w:pPr>
        <w:jc w:val="right"/>
        <w:rPr>
          <w:rFonts w:ascii="Arial" w:hAnsi="Arial" w:cs="Arial"/>
          <w:b/>
        </w:rPr>
      </w:pPr>
      <w:r>
        <w:rPr>
          <w:rFonts w:ascii="Arial" w:hAnsi="Arial" w:cs="Arial"/>
          <w:b/>
        </w:rPr>
        <w:t xml:space="preserve">               </w:t>
      </w:r>
    </w:p>
    <w:p w:rsidR="00286DEA" w:rsidRDefault="0053359C" w:rsidP="008252D3">
      <w:pPr>
        <w:ind w:left="709"/>
        <w:jc w:val="both"/>
        <w:rPr>
          <w:b/>
        </w:rPr>
      </w:pPr>
      <w:r>
        <w:rPr>
          <w:b/>
        </w:rPr>
        <w:t xml:space="preserve">          </w:t>
      </w:r>
      <w:r w:rsidR="00286DEA">
        <w:rPr>
          <w:b/>
        </w:rPr>
        <w:t>ΠΡΟΜΗΘΕΙΑ ΕΙΔΩΝ   ΚΑΘΑΡΙΟΤΗΤΑΣ ΚΑΙ  ΕΥΠΡΕΠΙΣΜΟΥ</w:t>
      </w:r>
    </w:p>
    <w:p w:rsidR="00286DEA" w:rsidRDefault="00286DEA" w:rsidP="008252D3">
      <w:pPr>
        <w:jc w:val="both"/>
        <w:rPr>
          <w:b/>
          <w:u w:val="single"/>
        </w:rPr>
      </w:pPr>
    </w:p>
    <w:p w:rsidR="00286DEA" w:rsidRPr="00917114" w:rsidRDefault="00286DEA" w:rsidP="00286DEA">
      <w:pPr>
        <w:numPr>
          <w:ilvl w:val="0"/>
          <w:numId w:val="7"/>
        </w:numPr>
        <w:jc w:val="center"/>
        <w:rPr>
          <w:b/>
          <w:sz w:val="28"/>
          <w:szCs w:val="28"/>
          <w:u w:val="single"/>
        </w:rPr>
      </w:pPr>
      <w:r w:rsidRPr="00917114">
        <w:rPr>
          <w:b/>
          <w:sz w:val="28"/>
          <w:szCs w:val="28"/>
          <w:u w:val="single"/>
        </w:rPr>
        <w:t>Π Ρ Ο Υ Π Ο Λ Ο Γ Ι Σ Μ Ο Σ    Μ Ε Λ Ε Τ Η Σ</w:t>
      </w:r>
    </w:p>
    <w:p w:rsidR="00286DEA" w:rsidRDefault="00286DEA" w:rsidP="00286DEA">
      <w:pPr>
        <w:jc w:val="center"/>
        <w:rPr>
          <w:b/>
          <w:u w:val="single"/>
        </w:rPr>
      </w:pPr>
    </w:p>
    <w:p w:rsidR="00286DEA" w:rsidRPr="00D67A1C" w:rsidRDefault="00286DEA" w:rsidP="00286DEA">
      <w:pPr>
        <w:jc w:val="center"/>
        <w:rPr>
          <w:b/>
          <w:u w:val="single"/>
        </w:rPr>
      </w:pPr>
      <w:r>
        <w:rPr>
          <w:b/>
          <w:u w:val="single"/>
        </w:rPr>
        <w:t xml:space="preserve">ΟΜΑΔΑ Α </w:t>
      </w:r>
    </w:p>
    <w:p w:rsidR="00286DEA" w:rsidRPr="00EE5698" w:rsidRDefault="00402249" w:rsidP="00286DEA">
      <w:pPr>
        <w:rPr>
          <w:b/>
          <w:sz w:val="28"/>
          <w:szCs w:val="28"/>
          <w:u w:val="single"/>
        </w:rPr>
      </w:pPr>
      <w:r w:rsidRPr="00EE5698">
        <w:rPr>
          <w:b/>
          <w:sz w:val="28"/>
          <w:szCs w:val="28"/>
          <w:u w:val="single"/>
        </w:rPr>
        <w:t>Κ.Α. 10-6634.001</w:t>
      </w:r>
    </w:p>
    <w:p w:rsidR="00402249" w:rsidRDefault="00402249" w:rsidP="00286DEA">
      <w:pPr>
        <w:rPr>
          <w:b/>
          <w:u w:val="single"/>
        </w:rPr>
      </w:pPr>
    </w:p>
    <w:p w:rsidR="006A0421" w:rsidRDefault="006A0421" w:rsidP="00286DEA">
      <w:pPr>
        <w:rPr>
          <w:u w:val="single"/>
        </w:rPr>
      </w:pPr>
    </w:p>
    <w:p w:rsidR="006A0421" w:rsidRDefault="006A0421" w:rsidP="00286DEA">
      <w:pPr>
        <w:rPr>
          <w:u w:val="single"/>
        </w:rPr>
      </w:pPr>
    </w:p>
    <w:tbl>
      <w:tblPr>
        <w:tblW w:w="8260" w:type="dxa"/>
        <w:tblInd w:w="82" w:type="dxa"/>
        <w:tblLook w:val="04A0"/>
      </w:tblPr>
      <w:tblGrid>
        <w:gridCol w:w="960"/>
        <w:gridCol w:w="3460"/>
        <w:gridCol w:w="960"/>
        <w:gridCol w:w="960"/>
        <w:gridCol w:w="960"/>
        <w:gridCol w:w="1063"/>
      </w:tblGrid>
      <w:tr w:rsidR="002F4AE5" w:rsidRPr="002F4AE5" w:rsidTr="002F4AE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Α/Α</w:t>
            </w:r>
          </w:p>
        </w:tc>
        <w:tc>
          <w:tcPr>
            <w:tcW w:w="3460" w:type="dxa"/>
            <w:tcBorders>
              <w:top w:val="single" w:sz="8" w:space="0" w:color="auto"/>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ΠΟΣ </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ΣΥΝΟΛΟ </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ΑΛΑΤΙ ΠΛΥΝΤΗΡΙΟΥ ΠΙΑΤΩΝ 2 ΚΙΛΑ</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55</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ΑΠΟΡΡΥΠΑΝΤΙΚΟ ΡΟΥΧΩΝ ΣΚΟΝΗ (</w:t>
            </w:r>
            <w:r w:rsidRPr="002F4AE5">
              <w:rPr>
                <w:rFonts w:ascii="Arial" w:hAnsi="Arial" w:cs="Arial"/>
                <w:b/>
                <w:bCs/>
                <w:i/>
                <w:iCs/>
                <w:color w:val="000000"/>
                <w:sz w:val="20"/>
                <w:szCs w:val="20"/>
              </w:rPr>
              <w:t>ΠΛΥΣΙΜΟ ΣΤΟ ΧΕΡΙ</w:t>
            </w:r>
            <w:r w:rsidRPr="002F4AE5">
              <w:rPr>
                <w:rFonts w:ascii="Arial" w:hAnsi="Arial" w:cs="Arial"/>
                <w:b/>
                <w:bCs/>
                <w:color w:val="000000"/>
                <w:sz w:val="20"/>
                <w:szCs w:val="20"/>
              </w:rPr>
              <w:t xml:space="preserve"> ) 900 gr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ΣΚΟΝΗ ΠΛΥΣΙΜΑΤΟΣ ΠΛΥΝΤΗΡΙΟΥ ΡΟΥΧΩΝ 55 ΜΕΖΟΥΡΕΣ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225</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ΑΠΟΡΡΥΠΑΝΤΙΚΟ ΠΙΑΤΩΝ (</w:t>
            </w:r>
            <w:r w:rsidRPr="002F4AE5">
              <w:rPr>
                <w:rFonts w:ascii="Arial" w:hAnsi="Arial" w:cs="Arial"/>
                <w:b/>
                <w:bCs/>
                <w:i/>
                <w:iCs/>
                <w:color w:val="000000"/>
                <w:sz w:val="20"/>
                <w:szCs w:val="20"/>
              </w:rPr>
              <w:t>ΠΛΥΣΙΜΟ ΣΤΟ ΧΕΡΙ</w:t>
            </w:r>
            <w:r w:rsidRPr="002F4AE5">
              <w:rPr>
                <w:rFonts w:ascii="Arial" w:hAnsi="Arial" w:cs="Arial"/>
                <w:b/>
                <w:bCs/>
                <w:color w:val="000000"/>
                <w:sz w:val="20"/>
                <w:szCs w:val="20"/>
              </w:rPr>
              <w:t>) 4 lt</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110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ΑΠΟΡΡΥΠΑΝΤΙΚΟ </w:t>
            </w:r>
            <w:r w:rsidRPr="002F4AE5">
              <w:rPr>
                <w:rFonts w:ascii="Arial" w:hAnsi="Arial" w:cs="Arial"/>
                <w:b/>
                <w:bCs/>
                <w:i/>
                <w:iCs/>
                <w:color w:val="000000"/>
                <w:sz w:val="20"/>
                <w:szCs w:val="20"/>
              </w:rPr>
              <w:t>ΥΓΡΟ</w:t>
            </w:r>
            <w:r w:rsidRPr="002F4AE5">
              <w:rPr>
                <w:rFonts w:ascii="Arial" w:hAnsi="Arial" w:cs="Arial"/>
                <w:b/>
                <w:bCs/>
                <w:color w:val="000000"/>
                <w:sz w:val="20"/>
                <w:szCs w:val="20"/>
              </w:rPr>
              <w:t xml:space="preserve"> ΠΛΥΝΤΗΡΙΟΥ ΠΙΑΤΩΝ 5 lt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9</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315</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ΤΑΜΠΛΕΤΕΣ  Η' ΚΑΨΟΥΛΑ  ΠΛΥΝΤΗΡΙΟΥ ΠΙΑΤΩΝ (ΠΑΚΕΤΟ 40ΤΕΜ)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262,5</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ΥΓΡΟ ΣΤΕΓΝΩΤΙΚΟ &amp; ΛΑΜΠΡΥΝΤΙΚΟ ΠΛΥΝΤΗΡΙΟΥ ΠΙΑΤΩΝ (συσκ  4 lt)</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210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ΜΑΛΑΚΤΙΚΟ ΡΟΥΧΩΝ 2 lt</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18"/>
                <w:szCs w:val="18"/>
              </w:rPr>
            </w:pPr>
            <w:r w:rsidRPr="002F4AE5">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18"/>
                <w:szCs w:val="18"/>
              </w:rPr>
            </w:pPr>
            <w:r w:rsidRPr="002F4AE5">
              <w:rPr>
                <w:rFonts w:ascii="Arial" w:hAnsi="Arial" w:cs="Arial"/>
                <w:color w:val="000000"/>
                <w:sz w:val="18"/>
                <w:szCs w:val="18"/>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105</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ΔΙΑΦΑΝΗΣ ΜΕΜΒΡΑΝΗ ΤΡΟΦΙΜΩΝ 200 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210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lastRenderedPageBreak/>
              <w:t>10</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ΛΑΔΟΚΟΛΛΕΣ ΨΗΣΙΜΑΤΟΣ(συσκ  50 m)</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385</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11</w:t>
            </w:r>
          </w:p>
        </w:tc>
        <w:tc>
          <w:tcPr>
            <w:tcW w:w="34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ΑΛΟΥΜΙΝΟΧΑΡΤΟ 100Μ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350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ΑΝΤΑΛΛΑΚΤΙΚΟ ΠΑΝΙ ΕΠΑΓΓΕΛΜΑΤΙΚΗΣ ΣΦΟΥΓΓΑΡΙΣΤΡΑΣ (400 gr)</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165</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ΑΝΤΑΛΛΑΚΤΙΚΟ ΣΤΙΦΤΗΣ(ΠΡΕΣΑ) ΕΠΑΓΓΕΛΜΑΤΙΚΟΥ ΚΟΥΒΑ</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660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ΑΝΤΑΛΛΑΚΤΙΚΟ ΣΦΟΥΓΓΑΡΙΣΤΡΑΣ ((ΤΥΠΟΥ </w:t>
            </w:r>
            <w:r w:rsidRPr="002F4AE5">
              <w:rPr>
                <w:rFonts w:ascii="Arial" w:hAnsi="Arial" w:cs="Arial"/>
                <w:color w:val="000000"/>
                <w:sz w:val="20"/>
                <w:szCs w:val="20"/>
              </w:rPr>
              <w:t xml:space="preserve"> vettex</w:t>
            </w:r>
            <w:r w:rsidRPr="002F4AE5">
              <w:rPr>
                <w:rFonts w:ascii="Arial" w:hAnsi="Arial" w:cs="Arial"/>
                <w:b/>
                <w:bCs/>
                <w:color w:val="000000"/>
                <w:sz w:val="20"/>
                <w:szCs w:val="20"/>
              </w:rPr>
              <w:t xml:space="preserve"> ) ΓΙΓΑΣ</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180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ΑΝΤΑΛΛΑΚΤΙΚΟΣ ΚΟΥΒΑΣ ΕΠΑΓΓΕΛΜΑΤΙΚΟΣ ΓΙΑ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240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ΕΠΑΓΓΕΛΜΑΤΙΚΗ ΣΦΟΥΓΓΑΡΙΣΤΡΑ 400ΓΡ ME ΚΟΝΤΑΡΙ &amp; ΣΦΙΓΚΤΗΡΑ</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130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Verdana" w:hAnsi="Verdana" w:cs="Calibri"/>
                <w:color w:val="000000"/>
                <w:sz w:val="20"/>
                <w:szCs w:val="20"/>
              </w:rPr>
            </w:pPr>
            <w:r w:rsidRPr="002F4AE5">
              <w:rPr>
                <w:rFonts w:ascii="Verdana" w:hAnsi="Verdana" w:cs="Calibri"/>
                <w:color w:val="000000"/>
                <w:sz w:val="20"/>
                <w:szCs w:val="20"/>
              </w:rPr>
              <w:t>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Verdana" w:hAnsi="Verdana" w:cs="Calibri"/>
                <w:color w:val="000000"/>
                <w:sz w:val="20"/>
                <w:szCs w:val="20"/>
              </w:rPr>
            </w:pPr>
            <w:r w:rsidRPr="002F4AE5">
              <w:rPr>
                <w:rFonts w:ascii="Verdana" w:hAnsi="Verdana" w:cs="Calibri"/>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175</w:t>
            </w:r>
          </w:p>
        </w:tc>
      </w:tr>
      <w:tr w:rsidR="002F4AE5" w:rsidRPr="002F4AE5" w:rsidTr="002F4AE5">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ΕΠΑΓΓΕΛΜΑΤΙΚΟΣ ΚΟΥΒΑΣ ΣΦΟΥΓΓΑΡΙΣΜΑΤΟΣ ΔΙΠΛΟΣ  (ΠΛΗΡΕΣ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560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ΑΝΤΑΛΛΑΚΤΙΚΟ ΚΟΝΤΑΡΙ inox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0,63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63</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ΣΚΟΥΠΕΣ ΜΕ ΜΕΤΑΛΙΚΟ ΚΟΝΤΑΡΙ (inox 1,30M)</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21</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ΣΚΟΥΠΕΣ ΧΟΡΤΟΥ ΜΕ ΚΟΝΤΑΡΙ ΜΕΓΑΛΕΣ</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22</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ΣΦΟΥΓΓΑΡΙΣΤΡΕΣ ( ΤΥΠΟΥ </w:t>
            </w:r>
            <w:r w:rsidRPr="002F4AE5">
              <w:rPr>
                <w:rFonts w:ascii="Arial" w:hAnsi="Arial" w:cs="Arial"/>
                <w:color w:val="000000"/>
                <w:sz w:val="20"/>
                <w:szCs w:val="20"/>
              </w:rPr>
              <w:t xml:space="preserve"> vettex</w:t>
            </w:r>
            <w:r w:rsidRPr="002F4AE5">
              <w:rPr>
                <w:rFonts w:ascii="Arial" w:hAnsi="Arial" w:cs="Arial"/>
                <w:b/>
                <w:bCs/>
                <w:color w:val="000000"/>
                <w:sz w:val="20"/>
                <w:szCs w:val="20"/>
              </w:rPr>
              <w:t xml:space="preserve"> ) ΜΕ ΚΟΝΤΑΡΙ(inox 1,30M)</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Verdana" w:hAnsi="Verdana" w:cs="Calibri"/>
                <w:color w:val="000000"/>
                <w:sz w:val="20"/>
                <w:szCs w:val="20"/>
              </w:rPr>
            </w:pPr>
            <w:r w:rsidRPr="002F4AE5">
              <w:rPr>
                <w:rFonts w:ascii="Verdana" w:hAnsi="Verdana" w:cs="Calibr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Verdana" w:hAnsi="Verdana" w:cs="Calibri"/>
                <w:color w:val="000000"/>
                <w:sz w:val="20"/>
                <w:szCs w:val="20"/>
              </w:rPr>
            </w:pPr>
            <w:r w:rsidRPr="002F4AE5">
              <w:rPr>
                <w:rFonts w:ascii="Verdana" w:hAnsi="Verdana" w:cs="Calibr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ΠΑΡΚΕΤΕΖΕΣ ΚΟΚΚΙΝΕΣ 60CM</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210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56</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ΑΠΛΩΣΤΡΕΣ ΠΤΥΣΣΟΜΕΝΗ ΤΡΙΠΛΗ</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14</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210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2800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lastRenderedPageBreak/>
              <w:t>27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525</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ΑΠΟΦΡΑΚΤΙΚΟ  ΣΕ ΣΚΟΝΗ 400 gr</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90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180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180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ΚΡΕΜΑ ΚΑΘΑΡΙΣΜΟΥ( ΤΥΠΟΥ CIF ή ισοδύναμου)σε συσκ . </w:t>
            </w:r>
            <w:r w:rsidRPr="002F4AE5">
              <w:rPr>
                <w:rFonts w:ascii="Arial" w:hAnsi="Arial" w:cs="Arial"/>
                <w:color w:val="000000"/>
                <w:sz w:val="20"/>
                <w:szCs w:val="20"/>
              </w:rPr>
              <w:t xml:space="preserve">500 ml </w:t>
            </w:r>
            <w:r w:rsidRPr="002F4AE5">
              <w:rPr>
                <w:rFonts w:ascii="Arial" w:hAnsi="Arial" w:cs="Arial"/>
                <w:b/>
                <w:bCs/>
                <w:color w:val="000000"/>
                <w:sz w:val="20"/>
                <w:szCs w:val="20"/>
              </w:rPr>
              <w:t>.</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31</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32</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ΥΓΡΟ ΚΡΕΜΟΣΑΠΟΥΝΟ 4 lt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640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ΟΙΝΟΠΝΕΥΜΑ ΦΩΤΙΣΤΙΚΟ 500  ml</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91</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ΛΙΠΟΔΙΑΛΥΤΙΚΟ (συσκ 750ml)</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18"/>
                <w:szCs w:val="18"/>
              </w:rPr>
            </w:pPr>
            <w:r w:rsidRPr="002F4AE5">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18"/>
                <w:szCs w:val="18"/>
              </w:rPr>
            </w:pPr>
            <w:r w:rsidRPr="002F4AE5">
              <w:rPr>
                <w:rFonts w:ascii="Arial" w:hAnsi="Arial" w:cs="Arial"/>
                <w:color w:val="000000"/>
                <w:sz w:val="18"/>
                <w:szCs w:val="18"/>
              </w:rPr>
              <w:t>4,5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315</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ΜΩΡΟΜΑΝΤΗΛΑ ΠΑΚ.70- 80 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900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1170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ΑΦΡΟΛΟΥΤΡΟ ΒΡΕΦΩΝ (500 ml)</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ΠΑΝΕΣ ΓΙΑ ΜΩΡΑ 12-25 ΚΙΛΩΝ (ΠΑΚ. ΕΩΣ 50ΤΕΜ)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510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7650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ΠΑΝΕΣ ΓΙΑ ΜΩΡΑ 9-18 ΚΙΛΩΝ (ΠΑΚ.  ΕΩΣ 50ΤΕΜ)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6000</w:t>
            </w:r>
          </w:p>
        </w:tc>
      </w:tr>
      <w:tr w:rsidR="002F4AE5" w:rsidRPr="002F4AE5" w:rsidTr="002F4AE5">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ΑΠΟΡΡΟΦΗΤΙΚΕΣ ΠΕΤΣΕΤΕΣ  (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0,7</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280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40</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ΠΙΑΤΑ ΠΛΑΣΤΙΚΑ ΜΕΓΑΛΑ ΣΥΣΚ.20ΤΕΜ(ΔΙΑΦΑΝΗ)</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1,24</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248</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41</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ΠΙΓΚΑΛ ΤΟΥΑΛΕΤΑΣ ΜΕ ΒΟΥΡΤΣΑ</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90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42</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ΠΟΤΗΡΙΑ ΝΕΡΟΥ ΠΛΑΣΤΙΚΑ  ΣΥΣΚ. 100 ΤΕΜ (ΔΙΑΦΑΝΗ)</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300</w:t>
            </w:r>
          </w:p>
        </w:tc>
      </w:tr>
      <w:tr w:rsidR="002F4AE5" w:rsidRPr="002F4AE5" w:rsidTr="002F4AE5">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16"/>
                <w:szCs w:val="16"/>
              </w:rPr>
            </w:pPr>
            <w:r w:rsidRPr="002F4AE5">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1,6</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400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lastRenderedPageBreak/>
              <w:t>44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ΣΑΚΟΙ ΑΠΟΡΡΙΜΜΑΤΩΝ ΓΙΓΑΣ 0,90 Χ 1,20 – ΡΟΛΟ 10 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16"/>
                <w:szCs w:val="16"/>
              </w:rPr>
            </w:pPr>
            <w:r w:rsidRPr="002F4AE5">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475</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0,6</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ΣΑΚΟΥΛΕΣ ΗΛ. ΣΚΟΥΠΑΣ ΔΙΑΦ. ΤΥΠΩΝ (ΠΑΚΕΤΑ 5 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480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ΣΑΚΟΥΛΕΣ ΤΡΟΦΙΜΩΝ (ΤΥΠΟΥ POLY – BAG) Νο 2 (50ΤΕΜ) (ΔΙΑΣΤ.24*35)</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0,7</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49</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ΣΙΔΕΡΟΠΑΝΟ ΓΙΓΑΣ( 50Χ1,40 )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75</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ΣΥΡΜΑ ΧΟΝΔΡΟ</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240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50</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ΣΥΡΜΑ ΨΙΛΟ ΓΙΑ ΚΑΤΣΑΡΟΛΕΣ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240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51</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250</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52</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180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ΥΓΡΟ ΚΑΘΑΡΙΣΜΟΥ ΧΑΛΙΩΝ ( 4  lt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i/>
                <w:iCs/>
                <w:color w:val="000000"/>
                <w:sz w:val="20"/>
                <w:szCs w:val="20"/>
              </w:rPr>
            </w:pPr>
            <w:r w:rsidRPr="002F4AE5">
              <w:rPr>
                <w:rFonts w:ascii="Arial" w:hAnsi="Arial" w:cs="Arial"/>
                <w:i/>
                <w:iCs/>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i/>
                <w:iCs/>
                <w:color w:val="000000"/>
                <w:sz w:val="20"/>
                <w:szCs w:val="20"/>
              </w:rPr>
            </w:pPr>
            <w:r w:rsidRPr="002F4AE5">
              <w:rPr>
                <w:rFonts w:ascii="Arial" w:hAnsi="Arial" w:cs="Arial"/>
                <w:i/>
                <w:iCs/>
                <w:color w:val="000000"/>
                <w:sz w:val="20"/>
                <w:szCs w:val="20"/>
              </w:rPr>
              <w:t>11</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330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ΥΓΡΟ ΤΖΑΜΙΩΝ (500 ml )(με πιστολι ψεκασμου)</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360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ΡΟΛΟ ΧΑΡΤΙ  ΚΟΥΖΙΝΑΣ ( 1000 gr)</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550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1045</w:t>
            </w:r>
          </w:p>
        </w:tc>
      </w:tr>
      <w:tr w:rsidR="002F4AE5" w:rsidRPr="002F4AE5" w:rsidTr="002F4AE5">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ΧΑΡΤΙ ΥΓΕΙΑΣ ΔΙΦΥΛΛΟ ΛΕΥΚΟ Α ΠΟΙΟΤΗΤΑ ΒΑΡΟΣ  ΑΝΑ ΡΟΛΟ 130 γρ</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2"/>
                <w:szCs w:val="22"/>
              </w:rPr>
            </w:pPr>
            <w:r w:rsidRPr="002F4AE5">
              <w:rPr>
                <w:rFonts w:ascii="Arial" w:hAnsi="Arial" w:cs="Arial"/>
                <w:color w:val="000000"/>
                <w:sz w:val="22"/>
                <w:szCs w:val="22"/>
              </w:rPr>
              <w:t>3000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2"/>
                <w:szCs w:val="22"/>
              </w:rPr>
            </w:pPr>
            <w:r w:rsidRPr="002F4AE5">
              <w:rPr>
                <w:rFonts w:ascii="Arial" w:hAnsi="Arial" w:cs="Arial"/>
                <w:color w:val="000000"/>
                <w:sz w:val="22"/>
                <w:szCs w:val="22"/>
              </w:rPr>
              <w:t>0,35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1050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ΧΑΡΤΟΜΑΝΤΙΛΑ ΑΥΤΟΚΙΝΗΤΟΥ (100Τεμ)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18"/>
                <w:szCs w:val="18"/>
              </w:rPr>
            </w:pPr>
            <w:r w:rsidRPr="002F4AE5">
              <w:rPr>
                <w:rFonts w:ascii="Arial" w:hAnsi="Arial" w:cs="Arial"/>
                <w:color w:val="000000"/>
                <w:sz w:val="18"/>
                <w:szCs w:val="18"/>
              </w:rPr>
              <w:t>700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18"/>
                <w:szCs w:val="18"/>
              </w:rPr>
            </w:pPr>
            <w:r w:rsidRPr="002F4AE5">
              <w:rPr>
                <w:rFonts w:ascii="Arial" w:hAnsi="Arial" w:cs="Arial"/>
                <w:color w:val="000000"/>
                <w:sz w:val="18"/>
                <w:szCs w:val="18"/>
              </w:rPr>
              <w:t>1</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700</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ΧΑΡΤΟΠΕΤΣΕΤΕΣ ΛΕΥΚΕΣ ( 70ΤΕΜ 28 Χ 28)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0,45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315</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ΧΕΙΡΟΠΕΤΣΕΤΕΣ  ΣΥΣΚΕΥΩΝ ΠΑΚΕΤΟ (200ΤΕΜ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500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375</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ΦΙΑΛΕΣ ΕΛ ΓΚΡΕΚΟ 450 ML</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54</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61</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ΣΠΙΡΤΑ ΚΟΥΤI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TEM</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0,07</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0,14</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62</w:t>
            </w:r>
          </w:p>
        </w:tc>
        <w:tc>
          <w:tcPr>
            <w:tcW w:w="34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ΑΝΑΠΤΗΡΕΣ ΜΕΓΆΛΟΙ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w:t>
            </w:r>
          </w:p>
        </w:tc>
      </w:tr>
      <w:tr w:rsidR="002F4AE5" w:rsidRPr="002F4AE5" w:rsidTr="002F4AE5">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lastRenderedPageBreak/>
              <w:t>63</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ΜΠΑΤΑΡΙΕΣ ΜΙΚΡΕΣ ΑΛΚΑΛΙΚΕΣ (ΠΑΚ 4 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49</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73,5</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64</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ΚΑΛΑΜΑΚΙΑ( 1000 TEM)</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65</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ΑΠΙΟΝΙΣΜΕΝΟ ΝΕΡΟ 4 LT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24</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66</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ΞΥΣΤΡΑ ΓΙΑ ΚΕΡΑΜΙΚΕΣ ΕΣΤΙΕΣ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7,5</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67</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ΣΥΣΚΕΥΗ ΓΙΑ ΧΕΙΡΟΠΕΤΣΕΤΕΣ</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150</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68</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 xml:space="preserve">ΦΙΛΤΡΟ ΑΠΟΡΡΟΦΗΤΗΡΑ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w:t>
            </w:r>
          </w:p>
        </w:tc>
      </w:tr>
      <w:tr w:rsidR="002F4AE5" w:rsidRPr="002F4AE5" w:rsidTr="002F4AE5">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69</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0"/>
                <w:szCs w:val="20"/>
              </w:rPr>
            </w:pPr>
            <w:r w:rsidRPr="002F4AE5">
              <w:rPr>
                <w:rFonts w:ascii="Arial" w:hAnsi="Arial" w:cs="Arial"/>
                <w:b/>
                <w:bCs/>
                <w:color w:val="000000"/>
                <w:sz w:val="20"/>
                <w:szCs w:val="20"/>
              </w:rPr>
              <w:t>ΠΑΝΑΚΙΑ ΜΕ ΜΙΚΡΟΙΝΕΣ</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1,8</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30,6</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Calibri" w:hAnsi="Calibri" w:cs="Calibri"/>
                <w:b/>
                <w:bCs/>
                <w:color w:val="000000"/>
                <w:sz w:val="22"/>
                <w:szCs w:val="22"/>
              </w:rPr>
            </w:pPr>
            <w:r w:rsidRPr="002F4AE5">
              <w:rPr>
                <w:rFonts w:ascii="Calibri" w:hAnsi="Calibri" w:cs="Calibri"/>
                <w:b/>
                <w:bCs/>
                <w:color w:val="000000"/>
                <w:sz w:val="22"/>
                <w:szCs w:val="22"/>
              </w:rPr>
              <w:t>ΚΑΘΑΡΟ ΣΥΝΟΛΟ</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33296,24</w:t>
            </w:r>
          </w:p>
        </w:tc>
      </w:tr>
      <w:tr w:rsidR="002F4AE5" w:rsidRPr="002F4AE5" w:rsidTr="002F4AE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Calibri" w:hAnsi="Calibri" w:cs="Calibri"/>
                <w:b/>
                <w:bCs/>
                <w:color w:val="000000"/>
                <w:sz w:val="22"/>
                <w:szCs w:val="22"/>
              </w:rPr>
            </w:pPr>
            <w:r w:rsidRPr="002F4AE5">
              <w:rPr>
                <w:rFonts w:ascii="Calibri" w:hAnsi="Calibri" w:cs="Calibri"/>
                <w:b/>
                <w:bCs/>
                <w:color w:val="000000"/>
                <w:sz w:val="22"/>
                <w:szCs w:val="22"/>
              </w:rPr>
              <w:t>ΣΥΝΟΛΟ ΦΠΑ 24%</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0,24</w:t>
            </w:r>
          </w:p>
        </w:tc>
        <w:tc>
          <w:tcPr>
            <w:tcW w:w="960" w:type="dxa"/>
            <w:tcBorders>
              <w:top w:val="nil"/>
              <w:left w:val="nil"/>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lang w:val="en-US"/>
              </w:rPr>
            </w:pPr>
            <w:r w:rsidRPr="002F4AE5">
              <w:rPr>
                <w:rFonts w:ascii="Arial" w:hAnsi="Arial" w:cs="Arial"/>
                <w:color w:val="000000"/>
                <w:sz w:val="20"/>
                <w:szCs w:val="20"/>
              </w:rPr>
              <w:t>7991,</w:t>
            </w:r>
            <w:r w:rsidR="009B5E94">
              <w:rPr>
                <w:rFonts w:ascii="Arial" w:hAnsi="Arial" w:cs="Arial"/>
                <w:color w:val="000000"/>
                <w:sz w:val="20"/>
                <w:szCs w:val="20"/>
              </w:rPr>
              <w:t>10</w:t>
            </w:r>
          </w:p>
        </w:tc>
      </w:tr>
      <w:tr w:rsidR="002F4AE5" w:rsidRPr="002F4AE5" w:rsidTr="002F4AE5">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2F4AE5" w:rsidRPr="002F4AE5" w:rsidRDefault="002F4AE5" w:rsidP="002F4AE5">
            <w:pPr>
              <w:jc w:val="center"/>
              <w:rPr>
                <w:rFonts w:ascii="Arial" w:hAnsi="Arial" w:cs="Arial"/>
                <w:color w:val="000000"/>
                <w:sz w:val="20"/>
                <w:szCs w:val="20"/>
              </w:rPr>
            </w:pPr>
            <w:r w:rsidRPr="002F4AE5">
              <w:rPr>
                <w:rFonts w:ascii="Arial" w:hAnsi="Arial" w:cs="Arial"/>
                <w:color w:val="000000"/>
                <w:sz w:val="20"/>
                <w:szCs w:val="20"/>
              </w:rPr>
              <w:t> </w:t>
            </w:r>
          </w:p>
        </w:tc>
        <w:tc>
          <w:tcPr>
            <w:tcW w:w="3460" w:type="dxa"/>
            <w:tcBorders>
              <w:top w:val="nil"/>
              <w:left w:val="nil"/>
              <w:bottom w:val="single" w:sz="8" w:space="0" w:color="auto"/>
              <w:right w:val="single" w:sz="8" w:space="0" w:color="auto"/>
            </w:tcBorders>
            <w:shd w:val="clear" w:color="auto" w:fill="auto"/>
            <w:vAlign w:val="bottom"/>
            <w:hideMark/>
          </w:tcPr>
          <w:p w:rsidR="002F4AE5" w:rsidRPr="002F4AE5" w:rsidRDefault="002F4AE5" w:rsidP="002F4AE5">
            <w:pPr>
              <w:jc w:val="center"/>
              <w:rPr>
                <w:rFonts w:ascii="Arial" w:hAnsi="Arial" w:cs="Arial"/>
                <w:b/>
                <w:bCs/>
                <w:color w:val="000000"/>
                <w:sz w:val="28"/>
                <w:szCs w:val="28"/>
              </w:rPr>
            </w:pPr>
            <w:r w:rsidRPr="002F4AE5">
              <w:rPr>
                <w:rFonts w:ascii="Arial" w:hAnsi="Arial" w:cs="Arial"/>
                <w:b/>
                <w:bCs/>
                <w:color w:val="000000"/>
                <w:sz w:val="28"/>
                <w:szCs w:val="28"/>
              </w:rPr>
              <w:t xml:space="preserve">ΤΕΛΙΚΟ ΣΥΝΟΛΟ </w:t>
            </w:r>
          </w:p>
        </w:tc>
        <w:tc>
          <w:tcPr>
            <w:tcW w:w="3840" w:type="dxa"/>
            <w:gridSpan w:val="4"/>
            <w:tcBorders>
              <w:top w:val="single" w:sz="8" w:space="0" w:color="auto"/>
              <w:left w:val="nil"/>
              <w:bottom w:val="single" w:sz="8" w:space="0" w:color="auto"/>
              <w:right w:val="single" w:sz="8" w:space="0" w:color="000000"/>
            </w:tcBorders>
            <w:shd w:val="clear" w:color="auto" w:fill="auto"/>
            <w:vAlign w:val="bottom"/>
            <w:hideMark/>
          </w:tcPr>
          <w:p w:rsidR="002F4AE5" w:rsidRPr="002F4AE5" w:rsidRDefault="002F4AE5" w:rsidP="002F4AE5">
            <w:pPr>
              <w:jc w:val="center"/>
              <w:rPr>
                <w:rFonts w:ascii="Arial" w:hAnsi="Arial" w:cs="Arial"/>
                <w:b/>
                <w:bCs/>
                <w:color w:val="000000"/>
              </w:rPr>
            </w:pPr>
            <w:r w:rsidRPr="002F4AE5">
              <w:rPr>
                <w:rFonts w:ascii="Arial" w:hAnsi="Arial" w:cs="Arial"/>
                <w:b/>
                <w:bCs/>
                <w:color w:val="000000"/>
              </w:rPr>
              <w:t>41.287,34</w:t>
            </w:r>
          </w:p>
        </w:tc>
      </w:tr>
    </w:tbl>
    <w:p w:rsidR="001B15E7" w:rsidRDefault="001B15E7" w:rsidP="00286DEA">
      <w:pPr>
        <w:rPr>
          <w:u w:val="single"/>
        </w:rPr>
      </w:pPr>
    </w:p>
    <w:p w:rsidR="001B15E7" w:rsidRDefault="001B15E7" w:rsidP="00286DEA">
      <w:pPr>
        <w:rPr>
          <w:u w:val="single"/>
        </w:rPr>
      </w:pPr>
    </w:p>
    <w:p w:rsidR="001B15E7" w:rsidRDefault="001B15E7" w:rsidP="00286DEA">
      <w:pPr>
        <w:rPr>
          <w:u w:val="single"/>
        </w:rPr>
      </w:pPr>
    </w:p>
    <w:p w:rsidR="001B15E7" w:rsidRDefault="001B15E7" w:rsidP="00286DEA">
      <w:pPr>
        <w:rPr>
          <w:u w:val="single"/>
        </w:rPr>
      </w:pPr>
    </w:p>
    <w:p w:rsidR="001B15E7" w:rsidRDefault="001B15E7" w:rsidP="00286DEA">
      <w:pPr>
        <w:rPr>
          <w:u w:val="single"/>
        </w:rPr>
      </w:pPr>
    </w:p>
    <w:p w:rsidR="00814E1F" w:rsidRDefault="00814E1F" w:rsidP="00286DEA">
      <w:pPr>
        <w:rPr>
          <w:u w:val="single"/>
        </w:rPr>
      </w:pPr>
    </w:p>
    <w:p w:rsidR="00EC7747" w:rsidRDefault="00EC7747" w:rsidP="00286DEA">
      <w:pPr>
        <w:rPr>
          <w:u w:val="single"/>
        </w:rPr>
      </w:pPr>
    </w:p>
    <w:p w:rsidR="00EC7747" w:rsidRDefault="00EC7747" w:rsidP="00286DEA">
      <w:pPr>
        <w:rPr>
          <w:u w:val="single"/>
        </w:rPr>
      </w:pPr>
    </w:p>
    <w:p w:rsidR="00EC7747" w:rsidRDefault="00EC7747" w:rsidP="00286DEA">
      <w:pPr>
        <w:rPr>
          <w:u w:val="single"/>
        </w:rPr>
      </w:pPr>
    </w:p>
    <w:p w:rsidR="00EC7747" w:rsidRDefault="00EC7747" w:rsidP="00286DEA">
      <w:pPr>
        <w:rPr>
          <w:u w:val="single"/>
        </w:rPr>
      </w:pPr>
    </w:p>
    <w:p w:rsidR="00EC7747" w:rsidRDefault="00EC7747"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08615E" w:rsidRDefault="0008615E" w:rsidP="00286DEA">
      <w:pPr>
        <w:rPr>
          <w:u w:val="single"/>
        </w:rPr>
      </w:pPr>
    </w:p>
    <w:p w:rsidR="00EC7747" w:rsidRDefault="00EC7747" w:rsidP="00286DEA">
      <w:pPr>
        <w:rPr>
          <w:u w:val="single"/>
        </w:rPr>
      </w:pPr>
    </w:p>
    <w:p w:rsidR="00EC7747" w:rsidRDefault="00EC7747" w:rsidP="00286DEA">
      <w:pPr>
        <w:rPr>
          <w:u w:val="single"/>
        </w:rPr>
      </w:pPr>
    </w:p>
    <w:p w:rsidR="00814E1F" w:rsidRDefault="00814E1F" w:rsidP="00286DEA">
      <w:pPr>
        <w:rPr>
          <w:u w:val="single"/>
        </w:rPr>
      </w:pPr>
    </w:p>
    <w:p w:rsidR="001B15E7" w:rsidRDefault="001B15E7" w:rsidP="00286DEA">
      <w:pPr>
        <w:rPr>
          <w:u w:val="single"/>
        </w:rPr>
      </w:pPr>
    </w:p>
    <w:p w:rsidR="001B15E7" w:rsidRDefault="001B15E7" w:rsidP="00286DEA">
      <w:pPr>
        <w:rPr>
          <w:u w:val="single"/>
        </w:rPr>
      </w:pPr>
    </w:p>
    <w:tbl>
      <w:tblPr>
        <w:tblW w:w="7220" w:type="dxa"/>
        <w:tblInd w:w="82" w:type="dxa"/>
        <w:tblLook w:val="04A0"/>
      </w:tblPr>
      <w:tblGrid>
        <w:gridCol w:w="960"/>
        <w:gridCol w:w="3041"/>
        <w:gridCol w:w="679"/>
        <w:gridCol w:w="914"/>
        <w:gridCol w:w="705"/>
        <w:gridCol w:w="960"/>
      </w:tblGrid>
      <w:tr w:rsidR="00816C4A" w:rsidRPr="00816C4A" w:rsidTr="00816C4A">
        <w:trPr>
          <w:trHeight w:val="330"/>
        </w:trPr>
        <w:tc>
          <w:tcPr>
            <w:tcW w:w="960" w:type="dxa"/>
            <w:tcBorders>
              <w:top w:val="nil"/>
              <w:left w:val="nil"/>
              <w:bottom w:val="nil"/>
              <w:right w:val="nil"/>
            </w:tcBorders>
            <w:shd w:val="clear" w:color="auto" w:fill="auto"/>
            <w:noWrap/>
            <w:vAlign w:val="bottom"/>
            <w:hideMark/>
          </w:tcPr>
          <w:p w:rsidR="00816C4A" w:rsidRPr="00816C4A" w:rsidRDefault="00816C4A" w:rsidP="00816C4A">
            <w:pPr>
              <w:rPr>
                <w:rFonts w:ascii="Calibri" w:hAnsi="Calibri" w:cs="Calibri"/>
                <w:color w:val="000000"/>
                <w:sz w:val="22"/>
                <w:szCs w:val="22"/>
              </w:rPr>
            </w:pPr>
          </w:p>
        </w:tc>
        <w:tc>
          <w:tcPr>
            <w:tcW w:w="5300" w:type="dxa"/>
            <w:gridSpan w:val="4"/>
            <w:tcBorders>
              <w:top w:val="nil"/>
              <w:left w:val="nil"/>
              <w:bottom w:val="nil"/>
              <w:right w:val="nil"/>
            </w:tcBorders>
            <w:shd w:val="clear" w:color="auto" w:fill="auto"/>
            <w:noWrap/>
            <w:vAlign w:val="bottom"/>
            <w:hideMark/>
          </w:tcPr>
          <w:p w:rsidR="00816C4A" w:rsidRPr="00816C4A" w:rsidRDefault="00816C4A" w:rsidP="00816C4A">
            <w:pPr>
              <w:rPr>
                <w:rFonts w:ascii="Arial" w:hAnsi="Arial" w:cs="Arial"/>
                <w:b/>
                <w:bCs/>
                <w:color w:val="000000"/>
              </w:rPr>
            </w:pPr>
            <w:r w:rsidRPr="00816C4A">
              <w:rPr>
                <w:rFonts w:ascii="Arial" w:hAnsi="Arial" w:cs="Arial"/>
                <w:b/>
                <w:bCs/>
                <w:color w:val="000000"/>
              </w:rPr>
              <w:t>Κ.Α.60.6634.002 (ΚΕΝΤΡΟ ΚΟΙΝΟΤΗΤΑΣ)</w:t>
            </w:r>
          </w:p>
        </w:tc>
        <w:tc>
          <w:tcPr>
            <w:tcW w:w="960" w:type="dxa"/>
            <w:tcBorders>
              <w:top w:val="nil"/>
              <w:left w:val="nil"/>
              <w:bottom w:val="nil"/>
              <w:right w:val="nil"/>
            </w:tcBorders>
            <w:shd w:val="clear" w:color="auto" w:fill="auto"/>
            <w:noWrap/>
            <w:vAlign w:val="bottom"/>
            <w:hideMark/>
          </w:tcPr>
          <w:p w:rsidR="00816C4A" w:rsidRPr="00816C4A" w:rsidRDefault="00816C4A" w:rsidP="00816C4A">
            <w:pPr>
              <w:rPr>
                <w:rFonts w:ascii="Calibri" w:hAnsi="Calibri" w:cs="Calibri"/>
                <w:color w:val="000000"/>
                <w:sz w:val="22"/>
                <w:szCs w:val="22"/>
              </w:rPr>
            </w:pPr>
          </w:p>
        </w:tc>
      </w:tr>
      <w:tr w:rsidR="00816C4A" w:rsidRPr="00816C4A" w:rsidTr="00816C4A">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c>
          <w:tcPr>
            <w:tcW w:w="3041" w:type="dxa"/>
            <w:tcBorders>
              <w:top w:val="single" w:sz="8" w:space="0" w:color="auto"/>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Arial" w:hAnsi="Arial" w:cs="Arial"/>
                <w:b/>
                <w:bCs/>
                <w:color w:val="000000"/>
                <w:sz w:val="20"/>
                <w:szCs w:val="20"/>
              </w:rPr>
            </w:pPr>
            <w:r w:rsidRPr="00816C4A">
              <w:rPr>
                <w:rFonts w:ascii="Arial" w:hAnsi="Arial" w:cs="Arial"/>
                <w:b/>
                <w:bCs/>
                <w:color w:val="000000"/>
                <w:sz w:val="20"/>
                <w:szCs w:val="20"/>
              </w:rPr>
              <w:t> </w:t>
            </w:r>
          </w:p>
        </w:tc>
        <w:tc>
          <w:tcPr>
            <w:tcW w:w="656" w:type="dxa"/>
            <w:tcBorders>
              <w:top w:val="single" w:sz="8" w:space="0" w:color="auto"/>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Calibri" w:hAnsi="Calibri" w:cs="Calibri"/>
                <w:color w:val="000000"/>
                <w:sz w:val="22"/>
                <w:szCs w:val="22"/>
              </w:rPr>
            </w:pPr>
            <w:r w:rsidRPr="00816C4A">
              <w:rPr>
                <w:rFonts w:ascii="Calibri" w:hAnsi="Calibri" w:cs="Calibri"/>
                <w:color w:val="000000"/>
                <w:sz w:val="22"/>
                <w:szCs w:val="22"/>
              </w:rPr>
              <w:t> </w:t>
            </w:r>
          </w:p>
        </w:tc>
        <w:tc>
          <w:tcPr>
            <w:tcW w:w="689" w:type="dxa"/>
            <w:tcBorders>
              <w:top w:val="single" w:sz="8" w:space="0" w:color="auto"/>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r>
      <w:tr w:rsidR="00816C4A" w:rsidRPr="00816C4A" w:rsidTr="00816C4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rPr>
                <w:rFonts w:ascii="Arial" w:hAnsi="Arial" w:cs="Arial"/>
                <w:color w:val="000000"/>
                <w:sz w:val="20"/>
                <w:szCs w:val="20"/>
              </w:rPr>
            </w:pPr>
            <w:r w:rsidRPr="00816C4A">
              <w:rPr>
                <w:rFonts w:ascii="Arial" w:hAnsi="Arial" w:cs="Arial"/>
                <w:color w:val="000000"/>
                <w:sz w:val="20"/>
                <w:szCs w:val="20"/>
              </w:rPr>
              <w:t> Α/Α/</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rPr>
                <w:rFonts w:ascii="Arial" w:hAnsi="Arial" w:cs="Arial"/>
                <w:color w:val="000000"/>
                <w:sz w:val="20"/>
                <w:szCs w:val="20"/>
              </w:rPr>
            </w:pPr>
            <w:r w:rsidRPr="00816C4A">
              <w:rPr>
                <w:rFonts w:ascii="Arial" w:hAnsi="Arial" w:cs="Arial"/>
                <w:color w:val="000000"/>
                <w:sz w:val="20"/>
                <w:szCs w:val="20"/>
              </w:rPr>
              <w:t xml:space="preserve">             ΕΙΔΟΣ</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Arial" w:hAnsi="Arial" w:cs="Arial"/>
                <w:color w:val="000000"/>
                <w:sz w:val="20"/>
                <w:szCs w:val="20"/>
              </w:rPr>
            </w:pPr>
            <w:r w:rsidRPr="00816C4A">
              <w:rPr>
                <w:rFonts w:ascii="Arial" w:hAnsi="Arial" w:cs="Arial"/>
                <w:color w:val="000000"/>
                <w:sz w:val="20"/>
                <w:szCs w:val="20"/>
              </w:rPr>
              <w:t> </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TEM</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Arial" w:hAnsi="Arial" w:cs="Arial"/>
                <w:color w:val="000000"/>
                <w:sz w:val="20"/>
                <w:szCs w:val="20"/>
              </w:rPr>
            </w:pPr>
            <w:r w:rsidRPr="00816C4A">
              <w:rPr>
                <w:rFonts w:ascii="Arial" w:hAnsi="Arial" w:cs="Arial"/>
                <w:color w:val="000000"/>
                <w:sz w:val="20"/>
                <w:szCs w:val="20"/>
              </w:rPr>
              <w:t>TIMH</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r>
      <w:tr w:rsidR="00816C4A" w:rsidRPr="00816C4A" w:rsidTr="00816C4A">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1</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ΧΑΡΤΙ ΥΓΕΙΑΣ ΔΙΦΥΛΛΟ ΛΕΥΚΟ Α ΠΟΙΟΤΗΤΑ ΒΑΡΟΣ  ΑΝΑ ΡΟΛΟ 130 γρ</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80</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2"/>
                <w:szCs w:val="22"/>
              </w:rPr>
            </w:pPr>
            <w:r w:rsidRPr="00816C4A">
              <w:rPr>
                <w:rFonts w:ascii="Arial" w:hAnsi="Arial" w:cs="Arial"/>
                <w:color w:val="000000"/>
                <w:sz w:val="22"/>
                <w:szCs w:val="22"/>
              </w:rPr>
              <w:t>0,35</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28</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ΚΑΘΑΡΙΣΤΙΚΟ - ΑΠΟΛΥΜΑΝΤΙΚΟ  2 LT</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5</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20</w:t>
            </w:r>
          </w:p>
        </w:tc>
      </w:tr>
      <w:tr w:rsidR="00816C4A" w:rsidRPr="00816C4A" w:rsidTr="00816C4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3</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 xml:space="preserve">ΑΠΟΡΡΥΠΑΝΤΙΚΟ ΓΕΝΙΚΟΥ ΚΑΘΑΡΙΣΜΟΥ 1lt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6</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4,5</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4</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ΑΠΟΦΡΑΚΤΙΚΟ  ΣΕ ΣΚΟΝΗ 400 gr</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4</w:t>
            </w:r>
          </w:p>
        </w:tc>
      </w:tr>
      <w:tr w:rsidR="00816C4A" w:rsidRPr="00816C4A" w:rsidTr="00816C4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5</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ΚΑΤΣΑΡΙΔΟΚΤΟΝΑ – ΕΝΤΟΜΟΚΤΟΝΟ  ΣΕ ΦΙΑΛΗ  300ml</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6</w:t>
            </w:r>
          </w:p>
        </w:tc>
      </w:tr>
      <w:tr w:rsidR="00816C4A" w:rsidRPr="00816C4A" w:rsidTr="00816C4A">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6</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 xml:space="preserve">ΥΓΡΟ ΚΑΘΑΡΙΣΜΟΥ ΑΛΑΤΩΝ (ΤΥΠΟΥ VIAKAL Η ΙΣΟΔΥΝΑΜΟ)  500 ml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3</w:t>
            </w:r>
          </w:p>
        </w:tc>
      </w:tr>
      <w:tr w:rsidR="00816C4A" w:rsidRPr="00816C4A" w:rsidTr="00816C4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7</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ΚΡΕΜΟΣΑΠΟΥΝΟ ΧΕΡΙΩΝ 300ml με αντλία</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8</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 xml:space="preserve">ΥΓΡΟ ΚΡΕΜΟΣΑΠΟΥΝΟ 4 lt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3,2</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6,4</w:t>
            </w:r>
          </w:p>
        </w:tc>
      </w:tr>
      <w:tr w:rsidR="00816C4A" w:rsidRPr="00816C4A" w:rsidTr="00816C4A">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9</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ΑΠΟΡΡΟΦΗΤΙΚΕΣ ΠΕΤΣΕΤΕΣ  ( ΤΥΠΟΥ WETTEX Η’ ΙΣΟΔΥΝΑΜΟ) ΝΟ 3 ΔΙΑΣΤ 26*31,5</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0,7</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2,8</w:t>
            </w:r>
          </w:p>
        </w:tc>
      </w:tr>
      <w:tr w:rsidR="00816C4A" w:rsidRPr="00816C4A" w:rsidTr="00816C4A">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10</w:t>
            </w:r>
          </w:p>
        </w:tc>
        <w:tc>
          <w:tcPr>
            <w:tcW w:w="3041" w:type="dxa"/>
            <w:tcBorders>
              <w:top w:val="nil"/>
              <w:left w:val="nil"/>
              <w:bottom w:val="single" w:sz="8" w:space="0" w:color="auto"/>
              <w:right w:val="nil"/>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ΣΑΚΟΙ ΑΠΟΡΡΙΜΜΑΤΩΝ ΓΙΓΑΣ 0,90 Χ 1,20 – ΡΟΛΟ 10 ΤΕΜ</w:t>
            </w:r>
          </w:p>
        </w:tc>
        <w:tc>
          <w:tcPr>
            <w:tcW w:w="656"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16"/>
                <w:szCs w:val="16"/>
              </w:rPr>
            </w:pPr>
            <w:r w:rsidRPr="00816C4A">
              <w:rPr>
                <w:rFonts w:ascii="Arial" w:hAnsi="Arial" w:cs="Arial"/>
                <w:color w:val="000000"/>
                <w:sz w:val="16"/>
                <w:szCs w:val="16"/>
              </w:rPr>
              <w:t>ΡΟΛΟ</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7,6</w:t>
            </w:r>
          </w:p>
        </w:tc>
      </w:tr>
      <w:tr w:rsidR="00816C4A" w:rsidRPr="00816C4A" w:rsidTr="00816C4A">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11</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ΣΑΚΟΙ ΑΠΟΡΡΙΜΜΑΤΩΝ ΓΡΑΦΕΙΟΥ( 50 Χ 50  ΧΟΝΔΡΕΣ 20 ΤΕΜ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0,6</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2,4</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12</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 xml:space="preserve">ΣΦΟΥΓΓΑΡΙΑ  ΚΟΥΖΙΝΑΣ ΜΕ  ΣΥΡΜΑ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13</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ΥΓΡΟ ΤΖΑΜΙΩΝ (500 ml )(με πιστολι ψεκασμου)</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3</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3,6</w:t>
            </w:r>
          </w:p>
        </w:tc>
      </w:tr>
      <w:tr w:rsidR="00816C4A" w:rsidRPr="00816C4A" w:rsidTr="00816C4A">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14</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ΕΠΑΓΓΕΛΜΑΤΙΚΗ ΣΦΟΥΓΓΑΡΙΣΤΡΑ 400ΓΡ ME ΚΟΝΤΑΡΙ &amp; ΣΦΙΓΚΤΗΡΑ</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6,5</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6,5</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15</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ΚΟΥΒΑΔΕΣ ΠΛΑΣΤΙΚΟΙ ΜΕ ΣΤΙΦΤΗ (16 ΛΙΤΡΩΝ)</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Verdana" w:hAnsi="Verdana" w:cs="Calibri"/>
                <w:color w:val="000000"/>
                <w:sz w:val="20"/>
                <w:szCs w:val="20"/>
              </w:rPr>
            </w:pPr>
            <w:r w:rsidRPr="00816C4A">
              <w:rPr>
                <w:rFonts w:ascii="Verdana" w:hAnsi="Verdana" w:cs="Calibri"/>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3,5</w:t>
            </w:r>
          </w:p>
        </w:tc>
      </w:tr>
      <w:tr w:rsidR="00816C4A" w:rsidRPr="00816C4A" w:rsidTr="00816C4A">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lastRenderedPageBreak/>
              <w:t>16</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ΑΝΤΑΛΛΑΚΤΙΚΟ ΚΟΝΤΑΡΙ inox 1,30 M (για σκούπα /σφουγγαρίστρα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0,63</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0,63</w:t>
            </w:r>
          </w:p>
        </w:tc>
      </w:tr>
      <w:tr w:rsidR="00816C4A" w:rsidRPr="00816C4A" w:rsidTr="00816C4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17</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ΣΚΟΥΠΕΣ ΜΕ ΜΕΤΑΛΙΚΟ ΚΟΝΤΑΡΙ (inox 1,30M)</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w:t>
            </w:r>
          </w:p>
        </w:tc>
      </w:tr>
      <w:tr w:rsidR="00816C4A" w:rsidRPr="00816C4A" w:rsidTr="00816C4A">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18</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 xml:space="preserve">ΣΦΟΥΓΓΑΡΙΣΤΡΕΣ ( ΤΥΠΟΥ </w:t>
            </w:r>
            <w:r w:rsidRPr="00816C4A">
              <w:rPr>
                <w:rFonts w:ascii="Arial" w:hAnsi="Arial" w:cs="Arial"/>
                <w:color w:val="000000"/>
                <w:sz w:val="20"/>
                <w:szCs w:val="20"/>
              </w:rPr>
              <w:t xml:space="preserve"> vettex</w:t>
            </w:r>
            <w:r w:rsidRPr="00816C4A">
              <w:rPr>
                <w:rFonts w:ascii="Arial" w:hAnsi="Arial" w:cs="Arial"/>
                <w:b/>
                <w:bCs/>
                <w:color w:val="000000"/>
                <w:sz w:val="20"/>
                <w:szCs w:val="20"/>
              </w:rPr>
              <w:t xml:space="preserve"> ) ΜΕ ΚΟΝΤΑΡΙ(inox 1,30M)</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Verdana" w:hAnsi="Verdana" w:cs="Calibri"/>
                <w:color w:val="000000"/>
                <w:sz w:val="20"/>
                <w:szCs w:val="20"/>
              </w:rPr>
            </w:pPr>
            <w:r w:rsidRPr="00816C4A">
              <w:rPr>
                <w:rFonts w:ascii="Verdana" w:hAnsi="Verdana" w:cs="Calibr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2</w:t>
            </w:r>
          </w:p>
        </w:tc>
      </w:tr>
      <w:tr w:rsidR="00816C4A" w:rsidRPr="00816C4A" w:rsidTr="00816C4A">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19</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b/>
                <w:bCs/>
                <w:color w:val="000000"/>
                <w:sz w:val="20"/>
                <w:szCs w:val="20"/>
              </w:rPr>
            </w:pPr>
            <w:r w:rsidRPr="00816C4A">
              <w:rPr>
                <w:rFonts w:ascii="Arial" w:hAnsi="Arial" w:cs="Arial"/>
                <w:b/>
                <w:bCs/>
                <w:color w:val="000000"/>
                <w:sz w:val="20"/>
                <w:szCs w:val="20"/>
              </w:rPr>
              <w:t xml:space="preserve">ΦΑΡΑΣΙ ΠΛΑΣΤΙΚΟ ΜΕ ΚΟΝΤΑΡΙ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0,8</w:t>
            </w:r>
          </w:p>
        </w:tc>
      </w:tr>
      <w:tr w:rsidR="00816C4A" w:rsidRPr="00816C4A" w:rsidTr="00816C4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 </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Calibri" w:hAnsi="Calibri" w:cs="Calibri"/>
                <w:b/>
                <w:bCs/>
                <w:color w:val="000000"/>
                <w:sz w:val="22"/>
                <w:szCs w:val="22"/>
              </w:rPr>
            </w:pPr>
            <w:r w:rsidRPr="00816C4A">
              <w:rPr>
                <w:rFonts w:ascii="Calibri" w:hAnsi="Calibri" w:cs="Calibri"/>
                <w:b/>
                <w:bCs/>
                <w:color w:val="000000"/>
                <w:sz w:val="22"/>
                <w:szCs w:val="22"/>
              </w:rPr>
              <w:t>ΚΑΘΑΡΟ ΣΥΝΟΛΟ</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 </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 </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Calibri" w:hAnsi="Calibri" w:cs="Calibri"/>
                <w:color w:val="000000"/>
                <w:sz w:val="22"/>
                <w:szCs w:val="22"/>
              </w:rPr>
            </w:pPr>
            <w:r w:rsidRPr="00816C4A">
              <w:rPr>
                <w:rFonts w:ascii="Calibri" w:hAnsi="Calibri" w:cs="Calibri"/>
                <w:color w:val="000000"/>
                <w:sz w:val="22"/>
                <w:szCs w:val="22"/>
              </w:rPr>
              <w:t>107,73</w:t>
            </w:r>
          </w:p>
        </w:tc>
      </w:tr>
      <w:tr w:rsidR="00816C4A" w:rsidRPr="00816C4A" w:rsidTr="00816C4A">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 </w:t>
            </w:r>
          </w:p>
        </w:tc>
        <w:tc>
          <w:tcPr>
            <w:tcW w:w="3041"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Calibri" w:hAnsi="Calibri" w:cs="Calibri"/>
                <w:b/>
                <w:bCs/>
                <w:color w:val="000000"/>
                <w:sz w:val="22"/>
                <w:szCs w:val="22"/>
              </w:rPr>
            </w:pPr>
            <w:r w:rsidRPr="00816C4A">
              <w:rPr>
                <w:rFonts w:ascii="Calibri" w:hAnsi="Calibri" w:cs="Calibri"/>
                <w:b/>
                <w:bCs/>
                <w:color w:val="000000"/>
                <w:sz w:val="22"/>
                <w:szCs w:val="22"/>
              </w:rPr>
              <w:t>ΣΥΝΟΛΟ ΦΠΑ 24%</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Arial" w:hAnsi="Arial" w:cs="Arial"/>
                <w:color w:val="000000"/>
                <w:sz w:val="20"/>
                <w:szCs w:val="20"/>
              </w:rPr>
            </w:pPr>
            <w:r w:rsidRPr="00816C4A">
              <w:rPr>
                <w:rFonts w:ascii="Arial" w:hAnsi="Arial" w:cs="Arial"/>
                <w:color w:val="000000"/>
                <w:sz w:val="20"/>
                <w:szCs w:val="20"/>
              </w:rPr>
              <w:t> </w:t>
            </w:r>
          </w:p>
        </w:tc>
        <w:tc>
          <w:tcPr>
            <w:tcW w:w="914" w:type="dxa"/>
            <w:tcBorders>
              <w:top w:val="nil"/>
              <w:left w:val="nil"/>
              <w:bottom w:val="single" w:sz="8" w:space="0" w:color="auto"/>
              <w:right w:val="single" w:sz="8" w:space="0" w:color="auto"/>
            </w:tcBorders>
            <w:shd w:val="clear" w:color="auto" w:fill="auto"/>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 </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color w:val="000000"/>
                <w:sz w:val="20"/>
                <w:szCs w:val="20"/>
              </w:rPr>
            </w:pPr>
            <w:r w:rsidRPr="00816C4A">
              <w:rPr>
                <w:rFonts w:ascii="Arial" w:hAnsi="Arial" w:cs="Arial"/>
                <w:color w:val="000000"/>
                <w:sz w:val="20"/>
                <w:szCs w:val="20"/>
              </w:rPr>
              <w:t>0,24</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Calibri" w:hAnsi="Calibri" w:cs="Calibri"/>
                <w:color w:val="000000"/>
                <w:sz w:val="22"/>
                <w:szCs w:val="22"/>
              </w:rPr>
            </w:pPr>
            <w:r w:rsidRPr="00816C4A">
              <w:rPr>
                <w:rFonts w:ascii="Calibri" w:hAnsi="Calibri" w:cs="Calibri"/>
                <w:color w:val="000000"/>
                <w:sz w:val="22"/>
                <w:szCs w:val="22"/>
              </w:rPr>
              <w:t>25,8552</w:t>
            </w:r>
          </w:p>
        </w:tc>
      </w:tr>
      <w:tr w:rsidR="00816C4A" w:rsidRPr="00816C4A" w:rsidTr="00816C4A">
        <w:trPr>
          <w:trHeight w:val="37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c>
          <w:tcPr>
            <w:tcW w:w="3041"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Arial" w:hAnsi="Arial" w:cs="Arial"/>
                <w:b/>
                <w:bCs/>
                <w:color w:val="000000"/>
                <w:sz w:val="28"/>
                <w:szCs w:val="28"/>
              </w:rPr>
            </w:pPr>
            <w:r w:rsidRPr="00816C4A">
              <w:rPr>
                <w:rFonts w:ascii="Arial" w:hAnsi="Arial" w:cs="Arial"/>
                <w:b/>
                <w:bCs/>
                <w:color w:val="000000"/>
                <w:sz w:val="28"/>
                <w:szCs w:val="28"/>
              </w:rPr>
              <w:t xml:space="preserve">ΤΕΛΙΚΟ ΣΥΝΟΛΟ </w:t>
            </w:r>
          </w:p>
        </w:tc>
        <w:tc>
          <w:tcPr>
            <w:tcW w:w="656"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c>
          <w:tcPr>
            <w:tcW w:w="914"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center"/>
              <w:rPr>
                <w:rFonts w:ascii="Calibri" w:hAnsi="Calibri" w:cs="Calibri"/>
                <w:color w:val="000000"/>
                <w:sz w:val="22"/>
                <w:szCs w:val="22"/>
              </w:rPr>
            </w:pPr>
            <w:r w:rsidRPr="00816C4A">
              <w:rPr>
                <w:rFonts w:ascii="Calibri" w:hAnsi="Calibri" w:cs="Calibri"/>
                <w:color w:val="000000"/>
                <w:sz w:val="22"/>
                <w:szCs w:val="22"/>
              </w:rPr>
              <w:t> </w:t>
            </w:r>
          </w:p>
        </w:tc>
        <w:tc>
          <w:tcPr>
            <w:tcW w:w="689"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rPr>
                <w:rFonts w:ascii="Calibri" w:hAnsi="Calibri" w:cs="Calibri"/>
                <w:color w:val="000000"/>
                <w:sz w:val="22"/>
                <w:szCs w:val="22"/>
              </w:rPr>
            </w:pPr>
            <w:r w:rsidRPr="00816C4A">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816C4A" w:rsidRPr="00816C4A" w:rsidRDefault="00816C4A" w:rsidP="00816C4A">
            <w:pPr>
              <w:jc w:val="right"/>
              <w:rPr>
                <w:rFonts w:ascii="Calibri" w:hAnsi="Calibri" w:cs="Calibri"/>
                <w:b/>
                <w:bCs/>
                <w:color w:val="000000"/>
                <w:sz w:val="22"/>
                <w:szCs w:val="22"/>
              </w:rPr>
            </w:pPr>
            <w:r w:rsidRPr="00816C4A">
              <w:rPr>
                <w:rFonts w:ascii="Calibri" w:hAnsi="Calibri" w:cs="Calibri"/>
                <w:b/>
                <w:bCs/>
                <w:color w:val="000000"/>
                <w:sz w:val="22"/>
                <w:szCs w:val="22"/>
              </w:rPr>
              <w:t>133,5</w:t>
            </w:r>
            <w:r>
              <w:rPr>
                <w:rFonts w:ascii="Calibri" w:hAnsi="Calibri" w:cs="Calibri"/>
                <w:b/>
                <w:bCs/>
                <w:color w:val="000000"/>
                <w:sz w:val="22"/>
                <w:szCs w:val="22"/>
              </w:rPr>
              <w:t>9</w:t>
            </w:r>
          </w:p>
        </w:tc>
      </w:tr>
    </w:tbl>
    <w:p w:rsidR="001B15E7" w:rsidRDefault="001B15E7" w:rsidP="00286DEA">
      <w:pPr>
        <w:rPr>
          <w:u w:val="single"/>
        </w:rPr>
      </w:pPr>
    </w:p>
    <w:p w:rsidR="001B15E7" w:rsidRDefault="001B15E7" w:rsidP="00286DEA">
      <w:pPr>
        <w:rPr>
          <w:u w:val="single"/>
        </w:rPr>
      </w:pPr>
    </w:p>
    <w:p w:rsidR="001B15E7" w:rsidRDefault="001B15E7" w:rsidP="00286DEA">
      <w:pPr>
        <w:rPr>
          <w:u w:val="single"/>
        </w:rPr>
      </w:pPr>
    </w:p>
    <w:p w:rsidR="008252D3" w:rsidRDefault="008252D3" w:rsidP="00286DEA">
      <w:pPr>
        <w:rPr>
          <w:u w:val="single"/>
        </w:rPr>
      </w:pPr>
    </w:p>
    <w:p w:rsidR="00814E1F" w:rsidRDefault="00814E1F" w:rsidP="00286DEA">
      <w:pPr>
        <w:rPr>
          <w:u w:val="single"/>
        </w:rPr>
      </w:pPr>
    </w:p>
    <w:p w:rsidR="00814E1F" w:rsidRDefault="00814E1F" w:rsidP="00286DEA">
      <w:pPr>
        <w:rPr>
          <w:u w:val="single"/>
        </w:rPr>
      </w:pPr>
    </w:p>
    <w:p w:rsidR="001B15E7" w:rsidRDefault="008252D3" w:rsidP="00286DEA">
      <w:pPr>
        <w:rPr>
          <w:sz w:val="18"/>
          <w:szCs w:val="18"/>
        </w:rPr>
      </w:pPr>
      <w:r w:rsidRPr="008252D3">
        <w:rPr>
          <w:sz w:val="18"/>
          <w:szCs w:val="18"/>
        </w:rPr>
        <w:t xml:space="preserve">                 </w:t>
      </w:r>
    </w:p>
    <w:tbl>
      <w:tblPr>
        <w:tblW w:w="7220" w:type="dxa"/>
        <w:tblInd w:w="82" w:type="dxa"/>
        <w:tblLook w:val="04A0"/>
      </w:tblPr>
      <w:tblGrid>
        <w:gridCol w:w="960"/>
        <w:gridCol w:w="2420"/>
        <w:gridCol w:w="960"/>
        <w:gridCol w:w="960"/>
        <w:gridCol w:w="960"/>
        <w:gridCol w:w="996"/>
      </w:tblGrid>
      <w:tr w:rsidR="00C835E9" w:rsidRPr="00C835E9" w:rsidTr="00C835E9">
        <w:trPr>
          <w:trHeight w:val="330"/>
        </w:trPr>
        <w:tc>
          <w:tcPr>
            <w:tcW w:w="960" w:type="dxa"/>
            <w:tcBorders>
              <w:top w:val="nil"/>
              <w:left w:val="nil"/>
              <w:bottom w:val="nil"/>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p>
        </w:tc>
        <w:tc>
          <w:tcPr>
            <w:tcW w:w="5300" w:type="dxa"/>
            <w:gridSpan w:val="4"/>
            <w:tcBorders>
              <w:top w:val="nil"/>
              <w:left w:val="nil"/>
              <w:bottom w:val="nil"/>
              <w:right w:val="nil"/>
            </w:tcBorders>
            <w:shd w:val="clear" w:color="auto" w:fill="auto"/>
            <w:noWrap/>
            <w:vAlign w:val="bottom"/>
            <w:hideMark/>
          </w:tcPr>
          <w:p w:rsidR="00C835E9" w:rsidRPr="00C835E9" w:rsidRDefault="00C835E9" w:rsidP="00C835E9">
            <w:pPr>
              <w:rPr>
                <w:rFonts w:ascii="Arial" w:hAnsi="Arial" w:cs="Arial"/>
                <w:b/>
                <w:bCs/>
                <w:color w:val="000000"/>
              </w:rPr>
            </w:pPr>
            <w:r w:rsidRPr="00C835E9">
              <w:rPr>
                <w:rFonts w:ascii="Arial" w:hAnsi="Arial" w:cs="Arial"/>
                <w:b/>
                <w:bCs/>
                <w:color w:val="000000"/>
              </w:rPr>
              <w:t>Κ.Α. 60.6634.003 (ΥΠΝΩΤΗΡΙΟ ΑΣΤΕΓΩΝ)</w:t>
            </w:r>
          </w:p>
        </w:tc>
        <w:tc>
          <w:tcPr>
            <w:tcW w:w="960" w:type="dxa"/>
            <w:tcBorders>
              <w:top w:val="nil"/>
              <w:left w:val="nil"/>
              <w:bottom w:val="nil"/>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p>
        </w:tc>
      </w:tr>
      <w:tr w:rsidR="00C835E9" w:rsidRPr="00C835E9" w:rsidTr="00C835E9">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 Α/Α/</w:t>
            </w:r>
          </w:p>
        </w:tc>
        <w:tc>
          <w:tcPr>
            <w:tcW w:w="2420" w:type="dxa"/>
            <w:tcBorders>
              <w:top w:val="single" w:sz="8" w:space="0" w:color="auto"/>
              <w:left w:val="nil"/>
              <w:bottom w:val="single" w:sz="8" w:space="0" w:color="auto"/>
              <w:right w:val="single" w:sz="8" w:space="0" w:color="auto"/>
            </w:tcBorders>
            <w:shd w:val="clear" w:color="auto" w:fill="auto"/>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 xml:space="preserve">             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xml:space="preserve">ΤΙΜΗ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r>
      <w:tr w:rsidR="00C835E9" w:rsidRPr="00C835E9" w:rsidTr="00C835E9">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1</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ΑΠΟΡΡΟΦΗΤΙΚΕΣ ΠΕΤΣΕΤΕΣ  (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0,7</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3,5</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ΑΝΤΑΛΛΑΚΤΙΚΟ ΠΑΝΙ ΕΠΑΓΓΕΛΜΑΤΙΚΗΣ ΣΦΟΥΓΓΑΡΙΣΤΡΑΣ (400 gr)</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3,3</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13,2</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ΑΝΤΑΛΛΑΚΤΙΚΟ ΣΤΙΦΤΗΣ(ΠΡΕΣΑ) ΕΠΑΓΓΕΛΜΑΤΙΚΟΥ ΚΟΥΒΑ</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33</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99</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ΑΝΤΑΛΛΑΚΤΙΚΟ ΣΦΟΥΓΓΑΡΙΣΤΡΑΣ ((ΤΥΠΟΥ </w:t>
            </w:r>
            <w:r w:rsidRPr="00C835E9">
              <w:rPr>
                <w:rFonts w:ascii="Arial" w:hAnsi="Arial" w:cs="Arial"/>
                <w:color w:val="000000"/>
                <w:sz w:val="20"/>
                <w:szCs w:val="20"/>
              </w:rPr>
              <w:t xml:space="preserve"> vettex</w:t>
            </w:r>
            <w:r w:rsidRPr="00C835E9">
              <w:rPr>
                <w:rFonts w:ascii="Arial" w:hAnsi="Arial" w:cs="Arial"/>
                <w:b/>
                <w:bCs/>
                <w:color w:val="000000"/>
                <w:sz w:val="20"/>
                <w:szCs w:val="20"/>
              </w:rPr>
              <w:t xml:space="preserve"> ) ΓΙΓΑΣ</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15</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ΑΝΤΑΛΛΑΚΤΙΚΟΣ ΚΟΥΒΑΣ ΕΠΑΓΓΕΛΜΑΤΙΚΟΣ ΓΙΑ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60</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6</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ΕΠΑΓΓΕΛΜΑΤΙΚΗ ΣΦΟΥΓΓΑΡΙΣΤΡΑ 400ΓΡ ME ΚΟΝΤΑΡΙ &amp; ΣΦΙΓΚΤΗΡΑ</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6,5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32,5</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lastRenderedPageBreak/>
              <w:t>7</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Verdana" w:hAnsi="Verdana" w:cs="Calibri"/>
                <w:color w:val="000000"/>
                <w:sz w:val="20"/>
                <w:szCs w:val="20"/>
              </w:rPr>
            </w:pPr>
            <w:r w:rsidRPr="00C835E9">
              <w:rPr>
                <w:rFonts w:ascii="Verdana" w:hAnsi="Verdana" w:cs="Calibri"/>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17,5</w:t>
            </w:r>
          </w:p>
        </w:tc>
      </w:tr>
      <w:tr w:rsidR="00C835E9" w:rsidRPr="00C835E9" w:rsidTr="00C835E9">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8</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ΕΠΑΓΓΕΛΜΑΤΙΚΟΣ ΚΟΥΒΑΣ ΣΦΟΥΓΓΑΡΙΣΜΑΤΟΣ ΔΙΠΛΟΣ  (ΠΛΗΡΕΣ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140</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9</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ΑΝΤΑΛΛΑΚΤΙΚΟ ΚΟΝΤΑΡΙ inox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0,63</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3,15</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10</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ΣΚΟΥΠΕΣ ΜΕ ΜΕΤΑΛΙΚΟ ΚΟΝΤΑΡΙ (inox 1,30M)</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10</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11</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ΣΦΟΥΓΓΑΡΙΣΤΡΕΣ ( ΤΥΠΟΥ </w:t>
            </w:r>
            <w:r w:rsidRPr="00C835E9">
              <w:rPr>
                <w:rFonts w:ascii="Arial" w:hAnsi="Arial" w:cs="Arial"/>
                <w:color w:val="000000"/>
                <w:sz w:val="20"/>
                <w:szCs w:val="20"/>
              </w:rPr>
              <w:t xml:space="preserve"> vettex</w:t>
            </w:r>
            <w:r w:rsidRPr="00C835E9">
              <w:rPr>
                <w:rFonts w:ascii="Arial" w:hAnsi="Arial" w:cs="Arial"/>
                <w:b/>
                <w:bCs/>
                <w:color w:val="000000"/>
                <w:sz w:val="20"/>
                <w:szCs w:val="20"/>
              </w:rPr>
              <w:t xml:space="preserve"> ) ΜΕ ΚΟΝΤΑΡΙ(inox 1,30M)</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Verdana" w:hAnsi="Verdana" w:cs="Calibri"/>
                <w:color w:val="000000"/>
                <w:sz w:val="20"/>
                <w:szCs w:val="20"/>
              </w:rPr>
            </w:pPr>
            <w:r w:rsidRPr="00C835E9">
              <w:rPr>
                <w:rFonts w:ascii="Verdana" w:hAnsi="Verdana" w:cs="Calibr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10</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12</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4</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13</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100</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14</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30</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ΑΠΟΦΡΑΚΤΙΚΟ  ΣΕ ΣΚΟΝΗ 400 gr</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10</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16</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15</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17</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15</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18</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ΥΓΡΟ ΚΡΕΜΟΣΑΠΟΥΝΟ 4 lt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32</w:t>
            </w:r>
          </w:p>
        </w:tc>
      </w:tr>
      <w:tr w:rsidR="00C835E9" w:rsidRPr="00C835E9" w:rsidTr="00C835E9">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19</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16"/>
                <w:szCs w:val="16"/>
              </w:rPr>
            </w:pPr>
            <w:r w:rsidRPr="00C835E9">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1,6</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32</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20</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ΣΑΚΟΙ ΑΠΟΡΡΙΜΜΑΤΩΝ ΓΙΓΑΣ 0,90 Χ 1,20 – ΡΟΛΟ 10 ΤΕΜ</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16"/>
                <w:szCs w:val="16"/>
              </w:rPr>
            </w:pPr>
            <w:r w:rsidRPr="00C835E9">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38</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21</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0,6</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9</w:t>
            </w:r>
          </w:p>
        </w:tc>
      </w:tr>
      <w:tr w:rsidR="00C835E9" w:rsidRPr="00C835E9" w:rsidTr="00C835E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22</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ΣΥΡΜΑ ΧΟΝΔΡΟ</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28</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23</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ΣΥΡΜΑ ΨΙΛΟ ΓΙΑ ΚΑΤΣΑΡΟΛΕΣ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42</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lastRenderedPageBreak/>
              <w:t>24</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17,5</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25</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52,5</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26</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ΥΓΡΟ ΤΖΑΜΙΩΝ (500 ml )(με πιστολι ψεκασμου)</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42</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27</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ΡΟΛΟ ΧΑΡΤΙ  ΚΟΥΖΙΝΑΣ ( 1000 gr)</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190</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28</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ΧΑΡΤΙ ΥΓΕΙΑΣ ΔΙΦΥΛΛΟ ΛΕΥΚΟ Α ΠΟΙΟΤΗΤΑ ΒΑΡΟΣ  ΑΝΑ ΡΟΛΟ 130 γρ</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2"/>
                <w:szCs w:val="22"/>
              </w:rPr>
            </w:pPr>
            <w:r w:rsidRPr="00C835E9">
              <w:rPr>
                <w:rFonts w:ascii="Arial" w:hAnsi="Arial" w:cs="Arial"/>
                <w:color w:val="000000"/>
                <w:sz w:val="22"/>
                <w:szCs w:val="22"/>
              </w:rPr>
              <w:t>200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2"/>
                <w:szCs w:val="22"/>
              </w:rPr>
            </w:pPr>
            <w:r w:rsidRPr="00C835E9">
              <w:rPr>
                <w:rFonts w:ascii="Arial" w:hAnsi="Arial" w:cs="Arial"/>
                <w:color w:val="000000"/>
                <w:sz w:val="22"/>
                <w:szCs w:val="22"/>
              </w:rPr>
              <w:t>0,35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70</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29</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ΧΑΡΤΟΠΕΤΣΕΤΕΣ ΛΕΥΚΕΣ ( 70ΤΕΜ 28 Χ 28)</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0,45</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45</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30</w:t>
            </w:r>
          </w:p>
        </w:tc>
        <w:tc>
          <w:tcPr>
            <w:tcW w:w="242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ΑΠΟΡΡΥΠΑΝΤΙΚΟ ΠΙΑΤΩΝ (</w:t>
            </w:r>
            <w:r w:rsidRPr="00C835E9">
              <w:rPr>
                <w:rFonts w:ascii="Arial" w:hAnsi="Arial" w:cs="Arial"/>
                <w:b/>
                <w:bCs/>
                <w:i/>
                <w:iCs/>
                <w:color w:val="000000"/>
                <w:sz w:val="20"/>
                <w:szCs w:val="20"/>
              </w:rPr>
              <w:t>ΠΛΥΣΙΜΟ ΣΤΟ ΧΕΡΙ</w:t>
            </w:r>
            <w:r w:rsidRPr="00C835E9">
              <w:rPr>
                <w:rFonts w:ascii="Arial" w:hAnsi="Arial" w:cs="Arial"/>
                <w:b/>
                <w:bCs/>
                <w:color w:val="000000"/>
                <w:sz w:val="20"/>
                <w:szCs w:val="20"/>
              </w:rPr>
              <w:t>) 4 lt</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30,00</w:t>
            </w:r>
          </w:p>
        </w:tc>
      </w:tr>
      <w:tr w:rsidR="00C835E9" w:rsidRPr="00C835E9" w:rsidTr="00C835E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2420" w:type="dxa"/>
            <w:tcBorders>
              <w:top w:val="nil"/>
              <w:left w:val="nil"/>
              <w:bottom w:val="single" w:sz="8" w:space="0" w:color="auto"/>
              <w:right w:val="nil"/>
            </w:tcBorders>
            <w:shd w:val="clear" w:color="auto" w:fill="auto"/>
            <w:noWrap/>
            <w:vAlign w:val="bottom"/>
            <w:hideMark/>
          </w:tcPr>
          <w:p w:rsidR="00C835E9" w:rsidRPr="00C835E9" w:rsidRDefault="00C835E9" w:rsidP="00C835E9">
            <w:pPr>
              <w:jc w:val="center"/>
              <w:rPr>
                <w:rFonts w:ascii="Calibri" w:hAnsi="Calibri" w:cs="Calibri"/>
                <w:b/>
                <w:bCs/>
                <w:color w:val="000000"/>
                <w:sz w:val="22"/>
                <w:szCs w:val="22"/>
              </w:rPr>
            </w:pPr>
            <w:r w:rsidRPr="00C835E9">
              <w:rPr>
                <w:rFonts w:ascii="Calibri" w:hAnsi="Calibri" w:cs="Calibri"/>
                <w:b/>
                <w:bCs/>
                <w:color w:val="000000"/>
                <w:sz w:val="22"/>
                <w:szCs w:val="22"/>
              </w:rPr>
              <w:t>ΚΑΘΑΡΟ ΣΥΝΟΛΟ</w:t>
            </w:r>
          </w:p>
        </w:tc>
        <w:tc>
          <w:tcPr>
            <w:tcW w:w="960" w:type="dxa"/>
            <w:tcBorders>
              <w:top w:val="nil"/>
              <w:left w:val="nil"/>
              <w:bottom w:val="single" w:sz="8" w:space="0" w:color="auto"/>
              <w:right w:val="nil"/>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1.205,85</w:t>
            </w:r>
          </w:p>
        </w:tc>
      </w:tr>
      <w:tr w:rsidR="00C835E9" w:rsidRPr="00C835E9" w:rsidTr="00C835E9">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2420" w:type="dxa"/>
            <w:tcBorders>
              <w:top w:val="nil"/>
              <w:left w:val="nil"/>
              <w:bottom w:val="single" w:sz="8" w:space="0" w:color="auto"/>
              <w:right w:val="nil"/>
            </w:tcBorders>
            <w:shd w:val="clear" w:color="auto" w:fill="auto"/>
            <w:noWrap/>
            <w:vAlign w:val="bottom"/>
            <w:hideMark/>
          </w:tcPr>
          <w:p w:rsidR="00C835E9" w:rsidRPr="00C835E9" w:rsidRDefault="00C835E9" w:rsidP="00C835E9">
            <w:pPr>
              <w:jc w:val="center"/>
              <w:rPr>
                <w:rFonts w:ascii="Calibri" w:hAnsi="Calibri" w:cs="Calibri"/>
                <w:b/>
                <w:bCs/>
                <w:color w:val="000000"/>
                <w:sz w:val="22"/>
                <w:szCs w:val="22"/>
              </w:rPr>
            </w:pPr>
            <w:r w:rsidRPr="00C835E9">
              <w:rPr>
                <w:rFonts w:ascii="Calibri" w:hAnsi="Calibri" w:cs="Calibri"/>
                <w:b/>
                <w:bCs/>
                <w:color w:val="000000"/>
                <w:sz w:val="22"/>
                <w:szCs w:val="22"/>
              </w:rPr>
              <w:t>ΣΥΝΟΛΟ ΦΠΑ 24%</w:t>
            </w:r>
          </w:p>
        </w:tc>
        <w:tc>
          <w:tcPr>
            <w:tcW w:w="960" w:type="dxa"/>
            <w:tcBorders>
              <w:top w:val="nil"/>
              <w:left w:val="nil"/>
              <w:bottom w:val="single" w:sz="8" w:space="0" w:color="auto"/>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0,24</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289,40</w:t>
            </w:r>
          </w:p>
        </w:tc>
      </w:tr>
      <w:tr w:rsidR="00C835E9" w:rsidRPr="00C835E9" w:rsidTr="00C835E9">
        <w:trPr>
          <w:trHeight w:val="375"/>
        </w:trPr>
        <w:tc>
          <w:tcPr>
            <w:tcW w:w="960" w:type="dxa"/>
            <w:tcBorders>
              <w:top w:val="nil"/>
              <w:left w:val="single" w:sz="8" w:space="0" w:color="auto"/>
              <w:bottom w:val="single" w:sz="8" w:space="0" w:color="auto"/>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2420" w:type="dxa"/>
            <w:tcBorders>
              <w:top w:val="nil"/>
              <w:left w:val="nil"/>
              <w:bottom w:val="single" w:sz="8" w:space="0" w:color="auto"/>
              <w:right w:val="nil"/>
            </w:tcBorders>
            <w:shd w:val="clear" w:color="auto" w:fill="auto"/>
            <w:noWrap/>
            <w:vAlign w:val="bottom"/>
            <w:hideMark/>
          </w:tcPr>
          <w:p w:rsidR="00C835E9" w:rsidRPr="00C835E9" w:rsidRDefault="00C835E9" w:rsidP="00C835E9">
            <w:pPr>
              <w:jc w:val="center"/>
              <w:rPr>
                <w:rFonts w:ascii="Arial" w:hAnsi="Arial" w:cs="Arial"/>
                <w:b/>
                <w:bCs/>
                <w:color w:val="000000"/>
                <w:sz w:val="28"/>
                <w:szCs w:val="28"/>
              </w:rPr>
            </w:pPr>
            <w:r w:rsidRPr="00C835E9">
              <w:rPr>
                <w:rFonts w:ascii="Arial" w:hAnsi="Arial" w:cs="Arial"/>
                <w:b/>
                <w:bCs/>
                <w:color w:val="000000"/>
                <w:sz w:val="28"/>
                <w:szCs w:val="28"/>
              </w:rPr>
              <w:t xml:space="preserve">ΤΕΛΙΚΟ ΣΥΝΟΛΟ </w:t>
            </w:r>
          </w:p>
        </w:tc>
        <w:tc>
          <w:tcPr>
            <w:tcW w:w="960" w:type="dxa"/>
            <w:tcBorders>
              <w:top w:val="nil"/>
              <w:left w:val="nil"/>
              <w:bottom w:val="single" w:sz="8" w:space="0" w:color="auto"/>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1.495,25</w:t>
            </w:r>
          </w:p>
        </w:tc>
      </w:tr>
    </w:tbl>
    <w:p w:rsidR="001B15E7" w:rsidRDefault="001B15E7" w:rsidP="00286DEA">
      <w:pPr>
        <w:rPr>
          <w:sz w:val="18"/>
          <w:szCs w:val="18"/>
        </w:rPr>
      </w:pPr>
    </w:p>
    <w:p w:rsidR="001B15E7" w:rsidRDefault="001B15E7" w:rsidP="00286DEA">
      <w:pPr>
        <w:rPr>
          <w:sz w:val="18"/>
          <w:szCs w:val="18"/>
        </w:rPr>
      </w:pPr>
    </w:p>
    <w:p w:rsidR="00ED1D5A" w:rsidRDefault="00ED1D5A" w:rsidP="00286DEA">
      <w:pPr>
        <w:rPr>
          <w:sz w:val="18"/>
          <w:szCs w:val="18"/>
        </w:rPr>
      </w:pPr>
    </w:p>
    <w:p w:rsidR="00ED1D5A" w:rsidRDefault="00ED1D5A" w:rsidP="00286DEA">
      <w:pPr>
        <w:rPr>
          <w:sz w:val="18"/>
          <w:szCs w:val="18"/>
        </w:rPr>
      </w:pPr>
    </w:p>
    <w:tbl>
      <w:tblPr>
        <w:tblW w:w="7220" w:type="dxa"/>
        <w:tblInd w:w="82" w:type="dxa"/>
        <w:tblLook w:val="04A0"/>
      </w:tblPr>
      <w:tblGrid>
        <w:gridCol w:w="960"/>
        <w:gridCol w:w="2905"/>
        <w:gridCol w:w="913"/>
        <w:gridCol w:w="913"/>
        <w:gridCol w:w="645"/>
        <w:gridCol w:w="944"/>
      </w:tblGrid>
      <w:tr w:rsidR="003D2D27" w:rsidRPr="003D2D27" w:rsidTr="003D2D27">
        <w:trPr>
          <w:trHeight w:val="330"/>
        </w:trPr>
        <w:tc>
          <w:tcPr>
            <w:tcW w:w="960" w:type="dxa"/>
            <w:tcBorders>
              <w:top w:val="nil"/>
              <w:left w:val="nil"/>
              <w:bottom w:val="nil"/>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p>
        </w:tc>
        <w:tc>
          <w:tcPr>
            <w:tcW w:w="6260" w:type="dxa"/>
            <w:gridSpan w:val="5"/>
            <w:tcBorders>
              <w:top w:val="nil"/>
              <w:left w:val="nil"/>
              <w:bottom w:val="nil"/>
              <w:right w:val="nil"/>
            </w:tcBorders>
            <w:shd w:val="clear" w:color="auto" w:fill="auto"/>
            <w:noWrap/>
            <w:vAlign w:val="bottom"/>
            <w:hideMark/>
          </w:tcPr>
          <w:p w:rsidR="003D2D27" w:rsidRPr="003D2D27" w:rsidRDefault="003D2D27" w:rsidP="003D2D27">
            <w:pPr>
              <w:rPr>
                <w:rFonts w:ascii="Arial" w:hAnsi="Arial" w:cs="Arial"/>
                <w:b/>
                <w:bCs/>
                <w:color w:val="000000"/>
              </w:rPr>
            </w:pPr>
            <w:r w:rsidRPr="003D2D27">
              <w:rPr>
                <w:rFonts w:ascii="Arial" w:hAnsi="Arial" w:cs="Arial"/>
                <w:b/>
                <w:bCs/>
                <w:color w:val="000000"/>
              </w:rPr>
              <w:t>Κ.Α.60.6634.004 (ΔΗΜΟΤΙΚΟ ΚΑΤΑΣΤΗΜΑ ΑΛΛΗΛΕΓΓΥΗΣ )</w:t>
            </w:r>
          </w:p>
        </w:tc>
      </w:tr>
      <w:tr w:rsidR="003D2D27" w:rsidRPr="003D2D27" w:rsidTr="003D2D27">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 Α/Α/</w:t>
            </w:r>
          </w:p>
        </w:tc>
        <w:tc>
          <w:tcPr>
            <w:tcW w:w="2905" w:type="dxa"/>
            <w:tcBorders>
              <w:top w:val="single" w:sz="8" w:space="0" w:color="auto"/>
              <w:left w:val="nil"/>
              <w:bottom w:val="single" w:sz="8" w:space="0" w:color="auto"/>
              <w:right w:val="single" w:sz="8" w:space="0" w:color="auto"/>
            </w:tcBorders>
            <w:shd w:val="clear" w:color="auto" w:fill="auto"/>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 xml:space="preserve">             ΕΙΔΟΣ</w:t>
            </w:r>
          </w:p>
        </w:tc>
        <w:tc>
          <w:tcPr>
            <w:tcW w:w="913"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xml:space="preserve">ΤΙΜΗ </w:t>
            </w:r>
          </w:p>
        </w:tc>
        <w:tc>
          <w:tcPr>
            <w:tcW w:w="585"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 </w:t>
            </w:r>
          </w:p>
        </w:tc>
        <w:tc>
          <w:tcPr>
            <w:tcW w:w="944"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1</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ΑΠΟΡΡΟΦΗΤΙΚΕΣ ΠΕΤΣΕΤΕΣ  ( ΤΥΠΟΥ WETTEX Η’ ΙΣΟΔΥΝΑΜΟ) ΝΟ 3 ΔΙΑΣΤ 26*31,5</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40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0,7</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28</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ΑΝΤΑΛΛΑΚΤΙΚΟ ΣΦΟΥΓΓΑΡΙΣΤΡΑΣ ((ΤΥΠΟΥ </w:t>
            </w:r>
            <w:r w:rsidRPr="003D2D27">
              <w:rPr>
                <w:rFonts w:ascii="Arial" w:hAnsi="Arial" w:cs="Arial"/>
                <w:color w:val="000000"/>
                <w:sz w:val="20"/>
                <w:szCs w:val="20"/>
              </w:rPr>
              <w:t xml:space="preserve"> vettex</w:t>
            </w:r>
            <w:r w:rsidRPr="003D2D27">
              <w:rPr>
                <w:rFonts w:ascii="Arial" w:hAnsi="Arial" w:cs="Arial"/>
                <w:b/>
                <w:bCs/>
                <w:color w:val="000000"/>
                <w:sz w:val="20"/>
                <w:szCs w:val="20"/>
              </w:rPr>
              <w:t xml:space="preserve"> ) ΓΙΓΑΣ</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7,5</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ΚΟΥΒΑΔΕΣ ΠΛΑΣΤΙΚΟΙ ΜΕ ΣΤΙΦΤΗ (16 ΛΙΤΡΩΝ)</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Verdana" w:hAnsi="Verdana" w:cs="Calibri"/>
                <w:color w:val="000000"/>
                <w:sz w:val="20"/>
                <w:szCs w:val="20"/>
              </w:rPr>
            </w:pPr>
            <w:r w:rsidRPr="003D2D27">
              <w:rPr>
                <w:rFonts w:ascii="Verdana" w:hAnsi="Verdana" w:cs="Calibri"/>
                <w:color w:val="000000"/>
                <w:sz w:val="20"/>
                <w:szCs w:val="20"/>
              </w:rPr>
              <w:t>3,5</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17,5</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4</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ΑΝΤΑΛΛΑΚΤΙΚΟ ΚΟΝΤΑΡΙ inox 1,30 M (για σκούπα /σφουγγαρίστρα )</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0,63</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3,15</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ΣΚΟΥΠΕΣ ΜΕ ΜΕΤΑΛΙΚΟ ΚΟΝΤΑΡΙ (inox 1,30M)</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10</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lastRenderedPageBreak/>
              <w:t>6</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ΣΦΟΥΓΓΑΡΙΣΤΡΕΣ ( ΤΥΠΟΥ </w:t>
            </w:r>
            <w:r w:rsidRPr="003D2D27">
              <w:rPr>
                <w:rFonts w:ascii="Arial" w:hAnsi="Arial" w:cs="Arial"/>
                <w:color w:val="000000"/>
                <w:sz w:val="20"/>
                <w:szCs w:val="20"/>
              </w:rPr>
              <w:t xml:space="preserve"> vettex</w:t>
            </w:r>
            <w:r w:rsidRPr="003D2D27">
              <w:rPr>
                <w:rFonts w:ascii="Arial" w:hAnsi="Arial" w:cs="Arial"/>
                <w:b/>
                <w:bCs/>
                <w:color w:val="000000"/>
                <w:sz w:val="20"/>
                <w:szCs w:val="20"/>
              </w:rPr>
              <w:t xml:space="preserve"> ) ΜΕ ΚΟΝΤΑΡΙ(inox 1,30M)</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Verdana" w:hAnsi="Verdana" w:cs="Calibri"/>
                <w:color w:val="000000"/>
                <w:sz w:val="20"/>
                <w:szCs w:val="20"/>
              </w:rPr>
            </w:pPr>
            <w:r w:rsidRPr="003D2D27">
              <w:rPr>
                <w:rFonts w:ascii="Verdana" w:hAnsi="Verdana" w:cs="Calibri"/>
                <w:color w:val="000000"/>
                <w:sz w:val="20"/>
                <w:szCs w:val="20"/>
              </w:rPr>
              <w:t>2</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10</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7</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ΦΑΡΑΣΙ ΠΛΑΣΤΙΚΟ ΜΕ ΚΟΝΤΑΡΙ </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0,8</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4</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8</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ΚΑΘΑΡΙΣΤΙΚΟ - ΑΠΟΛΥΜΑΝΤΙΚΟ  2 LT</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4</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200</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9</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ΑΠΟΡΡΥΠΑΝΤΙΚΟ ΓΕΝΙΚΟΥ ΚΑΘΑΡΙΣΜΟΥ 1lt </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0,75</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37,5</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ΑΠΟΦΡΑΚΤΙΚΟ  ΣΕ ΣΚΟΝΗ 400 gr</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12</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11</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ΚΑΤΣΑΡΙΔΟΚΤΟΝΑ – ΕΝΤΟΜΟΚΤΟΝΟ  ΣΕ ΦΙΑΛΗ  300ml</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18</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12</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ΚΡΕΜΟΣΑΠΟΥΝΟ ΧΕΡΙΩΝ 300ml με αντλία</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6</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13</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ΥΓΡΟ ΚΡΕΜΟΣΑΠΟΥΝΟ 4 lt </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3,2</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19,2</w:t>
            </w:r>
          </w:p>
        </w:tc>
      </w:tr>
      <w:tr w:rsidR="003D2D27" w:rsidRPr="003D2D27" w:rsidTr="003D2D27">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14</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ΣΑΚΟΙ ΑΠΟΡΡΙΜΜΑΤΩΝ 80Χ110 ΑΝΘΕΚΤΙΚΟΙ ΜΕ ΚΟΡΔΟΝΙ ΡΟΛΟ ( 8-9 ΤΕΜ)</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16"/>
                <w:szCs w:val="16"/>
              </w:rPr>
            </w:pPr>
            <w:r w:rsidRPr="003D2D27">
              <w:rPr>
                <w:rFonts w:ascii="Arial" w:hAnsi="Arial" w:cs="Arial"/>
                <w:color w:val="000000"/>
                <w:sz w:val="16"/>
                <w:szCs w:val="16"/>
              </w:rPr>
              <w:t>ΡΟΛΟ</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1,6</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9,6</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ΣΑΚΟΙ ΑΠΟΡΡΙΜΜΑΤΩΝ ΓΡΑΦΕΙΟΥ( 50 Χ 50  ΧΟΝΔΡΕΣ 20 ΤΕΜ )</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0,6</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3,6</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16</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ΣΦΟΥΓΓΑΡΙΑ  ΚΟΥΖΙΝΑΣ ΜΕ  ΣΥΡΜΑ </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0,5</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15</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17</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ΥΓΡΟ ΚΑΘΑΡΙΣΜΟΥ ΑΛΑΤΩΝ (ΤΥΠΟΥ VIAKAL Η ΙΣΟΔΥΝΑΜΟ)  500 ml </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15</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18</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ΥΓΡΟ ΤΖΑΜΙΩΝ (500 ml )(με πιστολι ψεκασμου)</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1,2</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12</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19</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ΡΟΛΟ ΧΑΡΤΙ  ΚΟΥΖΙΝΑΣ ( 1000 gr)</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1,9</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19</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20</w:t>
            </w:r>
          </w:p>
        </w:tc>
        <w:tc>
          <w:tcPr>
            <w:tcW w:w="2905"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ΧΑΡΤΙ ΥΓΕΙΑΣ ΔΙΦΥΛΛΟ ΛΕΥΚΟ Α ΠΟΙΟΤΗΤΑ ΒΑΡΟΣ  ΑΝΑ ΡΟΛΟ 130 γρ</w:t>
            </w:r>
          </w:p>
        </w:tc>
        <w:tc>
          <w:tcPr>
            <w:tcW w:w="913"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13"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2"/>
                <w:szCs w:val="22"/>
              </w:rPr>
            </w:pPr>
            <w:r w:rsidRPr="003D2D27">
              <w:rPr>
                <w:rFonts w:ascii="Arial" w:hAnsi="Arial" w:cs="Arial"/>
                <w:color w:val="000000"/>
                <w:sz w:val="22"/>
                <w:szCs w:val="22"/>
              </w:rPr>
              <w:t>340</w:t>
            </w:r>
          </w:p>
        </w:tc>
        <w:tc>
          <w:tcPr>
            <w:tcW w:w="585"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2"/>
                <w:szCs w:val="22"/>
              </w:rPr>
            </w:pPr>
            <w:r w:rsidRPr="003D2D27">
              <w:rPr>
                <w:rFonts w:ascii="Arial" w:hAnsi="Arial" w:cs="Arial"/>
                <w:color w:val="000000"/>
                <w:sz w:val="22"/>
                <w:szCs w:val="22"/>
              </w:rPr>
              <w:t>0,35</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119</w:t>
            </w:r>
          </w:p>
        </w:tc>
      </w:tr>
      <w:tr w:rsidR="003D2D27" w:rsidRPr="003D2D27" w:rsidTr="003D2D27">
        <w:trPr>
          <w:trHeight w:val="300"/>
        </w:trPr>
        <w:tc>
          <w:tcPr>
            <w:tcW w:w="3865" w:type="dxa"/>
            <w:gridSpan w:val="2"/>
            <w:tcBorders>
              <w:top w:val="single" w:sz="8" w:space="0" w:color="auto"/>
              <w:left w:val="single" w:sz="8" w:space="0" w:color="auto"/>
              <w:bottom w:val="nil"/>
              <w:right w:val="nil"/>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13" w:type="dxa"/>
            <w:vMerge w:val="restart"/>
            <w:tcBorders>
              <w:top w:val="nil"/>
              <w:left w:val="nil"/>
              <w:bottom w:val="single" w:sz="8" w:space="0" w:color="000000"/>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13" w:type="dxa"/>
            <w:vMerge w:val="restart"/>
            <w:tcBorders>
              <w:top w:val="nil"/>
              <w:left w:val="nil"/>
              <w:bottom w:val="single" w:sz="8" w:space="0" w:color="000000"/>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585"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4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566,05</w:t>
            </w:r>
          </w:p>
        </w:tc>
      </w:tr>
      <w:tr w:rsidR="003D2D27" w:rsidRPr="003D2D27" w:rsidTr="003D2D27">
        <w:trPr>
          <w:trHeight w:val="315"/>
        </w:trPr>
        <w:tc>
          <w:tcPr>
            <w:tcW w:w="3865" w:type="dxa"/>
            <w:gridSpan w:val="2"/>
            <w:tcBorders>
              <w:top w:val="nil"/>
              <w:left w:val="single" w:sz="8" w:space="0" w:color="auto"/>
              <w:bottom w:val="single" w:sz="8" w:space="0" w:color="auto"/>
              <w:right w:val="nil"/>
            </w:tcBorders>
            <w:shd w:val="clear" w:color="auto" w:fill="auto"/>
            <w:noWrap/>
            <w:vAlign w:val="bottom"/>
            <w:hideMark/>
          </w:tcPr>
          <w:p w:rsidR="003D2D27" w:rsidRPr="003D2D27" w:rsidRDefault="003D2D27" w:rsidP="003D2D27">
            <w:pPr>
              <w:jc w:val="center"/>
              <w:rPr>
                <w:rFonts w:ascii="Calibri" w:hAnsi="Calibri" w:cs="Calibri"/>
                <w:b/>
                <w:bCs/>
                <w:color w:val="000000"/>
                <w:sz w:val="22"/>
                <w:szCs w:val="22"/>
              </w:rPr>
            </w:pPr>
            <w:r w:rsidRPr="003D2D27">
              <w:rPr>
                <w:rFonts w:ascii="Calibri" w:hAnsi="Calibri" w:cs="Calibri"/>
                <w:b/>
                <w:bCs/>
                <w:color w:val="000000"/>
                <w:sz w:val="22"/>
                <w:szCs w:val="22"/>
              </w:rPr>
              <w:t xml:space="preserve">           ΚΑΘΑΡΟ ΣΥΝΟΛΟ</w:t>
            </w:r>
          </w:p>
        </w:tc>
        <w:tc>
          <w:tcPr>
            <w:tcW w:w="913" w:type="dxa"/>
            <w:vMerge/>
            <w:tcBorders>
              <w:top w:val="nil"/>
              <w:left w:val="nil"/>
              <w:bottom w:val="single" w:sz="8" w:space="0" w:color="000000"/>
              <w:right w:val="nil"/>
            </w:tcBorders>
            <w:vAlign w:val="center"/>
            <w:hideMark/>
          </w:tcPr>
          <w:p w:rsidR="003D2D27" w:rsidRPr="003D2D27" w:rsidRDefault="003D2D27" w:rsidP="003D2D27">
            <w:pPr>
              <w:rPr>
                <w:rFonts w:ascii="Calibri" w:hAnsi="Calibri" w:cs="Calibri"/>
                <w:color w:val="000000"/>
                <w:sz w:val="22"/>
                <w:szCs w:val="22"/>
              </w:rPr>
            </w:pPr>
          </w:p>
        </w:tc>
        <w:tc>
          <w:tcPr>
            <w:tcW w:w="913" w:type="dxa"/>
            <w:vMerge/>
            <w:tcBorders>
              <w:top w:val="nil"/>
              <w:left w:val="nil"/>
              <w:bottom w:val="single" w:sz="8" w:space="0" w:color="000000"/>
              <w:right w:val="single" w:sz="8" w:space="0" w:color="auto"/>
            </w:tcBorders>
            <w:vAlign w:val="center"/>
            <w:hideMark/>
          </w:tcPr>
          <w:p w:rsidR="003D2D27" w:rsidRPr="003D2D27" w:rsidRDefault="003D2D27" w:rsidP="003D2D27">
            <w:pPr>
              <w:rPr>
                <w:rFonts w:ascii="Calibri" w:hAnsi="Calibri" w:cs="Calibri"/>
                <w:color w:val="000000"/>
                <w:sz w:val="22"/>
                <w:szCs w:val="22"/>
              </w:rPr>
            </w:pPr>
          </w:p>
        </w:tc>
        <w:tc>
          <w:tcPr>
            <w:tcW w:w="585" w:type="dxa"/>
            <w:vMerge/>
            <w:tcBorders>
              <w:top w:val="nil"/>
              <w:left w:val="single" w:sz="8" w:space="0" w:color="auto"/>
              <w:bottom w:val="single" w:sz="8" w:space="0" w:color="000000"/>
              <w:right w:val="single" w:sz="8" w:space="0" w:color="auto"/>
            </w:tcBorders>
            <w:vAlign w:val="center"/>
            <w:hideMark/>
          </w:tcPr>
          <w:p w:rsidR="003D2D27" w:rsidRPr="003D2D27" w:rsidRDefault="003D2D27" w:rsidP="003D2D27">
            <w:pPr>
              <w:rPr>
                <w:rFonts w:ascii="Calibri" w:hAnsi="Calibri" w:cs="Calibri"/>
                <w:color w:val="000000"/>
                <w:sz w:val="22"/>
                <w:szCs w:val="22"/>
              </w:rPr>
            </w:pPr>
          </w:p>
        </w:tc>
        <w:tc>
          <w:tcPr>
            <w:tcW w:w="944" w:type="dxa"/>
            <w:vMerge/>
            <w:tcBorders>
              <w:top w:val="nil"/>
              <w:left w:val="single" w:sz="8" w:space="0" w:color="auto"/>
              <w:bottom w:val="single" w:sz="8" w:space="0" w:color="000000"/>
              <w:right w:val="single" w:sz="8" w:space="0" w:color="auto"/>
            </w:tcBorders>
            <w:vAlign w:val="center"/>
            <w:hideMark/>
          </w:tcPr>
          <w:p w:rsidR="003D2D27" w:rsidRPr="003D2D27" w:rsidRDefault="003D2D27" w:rsidP="003D2D27">
            <w:pPr>
              <w:rPr>
                <w:rFonts w:ascii="Calibri" w:hAnsi="Calibri" w:cs="Calibri"/>
                <w:color w:val="000000"/>
                <w:sz w:val="22"/>
                <w:szCs w:val="22"/>
              </w:rPr>
            </w:pPr>
          </w:p>
        </w:tc>
      </w:tr>
      <w:tr w:rsidR="003D2D27" w:rsidRPr="003D2D27" w:rsidTr="003D2D27">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2905"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center"/>
              <w:rPr>
                <w:rFonts w:ascii="Calibri" w:hAnsi="Calibri" w:cs="Calibri"/>
                <w:b/>
                <w:bCs/>
                <w:color w:val="000000"/>
                <w:sz w:val="22"/>
                <w:szCs w:val="22"/>
              </w:rPr>
            </w:pPr>
            <w:r w:rsidRPr="003D2D27">
              <w:rPr>
                <w:rFonts w:ascii="Calibri" w:hAnsi="Calibri" w:cs="Calibri"/>
                <w:b/>
                <w:bCs/>
                <w:color w:val="000000"/>
                <w:sz w:val="22"/>
                <w:szCs w:val="22"/>
              </w:rPr>
              <w:t>ΣΥΝΟΛΟ ΦΠΑ 24%</w:t>
            </w:r>
          </w:p>
        </w:tc>
        <w:tc>
          <w:tcPr>
            <w:tcW w:w="913"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13"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585"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0,24</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AA4E60" w:rsidP="003D2D27">
            <w:pPr>
              <w:jc w:val="right"/>
              <w:rPr>
                <w:rFonts w:ascii="Calibri" w:hAnsi="Calibri" w:cs="Calibri"/>
                <w:color w:val="000000"/>
                <w:sz w:val="22"/>
                <w:szCs w:val="22"/>
              </w:rPr>
            </w:pPr>
            <w:r>
              <w:rPr>
                <w:rFonts w:ascii="Calibri" w:hAnsi="Calibri" w:cs="Calibri"/>
                <w:color w:val="000000"/>
                <w:sz w:val="22"/>
                <w:szCs w:val="22"/>
              </w:rPr>
              <w:t>135,85</w:t>
            </w:r>
          </w:p>
        </w:tc>
      </w:tr>
      <w:tr w:rsidR="003D2D27" w:rsidRPr="003D2D27" w:rsidTr="003D2D27">
        <w:trPr>
          <w:trHeight w:val="375"/>
        </w:trPr>
        <w:tc>
          <w:tcPr>
            <w:tcW w:w="960" w:type="dxa"/>
            <w:tcBorders>
              <w:top w:val="nil"/>
              <w:left w:val="single" w:sz="8" w:space="0" w:color="auto"/>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2905"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center"/>
              <w:rPr>
                <w:rFonts w:ascii="Arial" w:hAnsi="Arial" w:cs="Arial"/>
                <w:b/>
                <w:bCs/>
                <w:color w:val="000000"/>
                <w:sz w:val="28"/>
                <w:szCs w:val="28"/>
              </w:rPr>
            </w:pPr>
            <w:r w:rsidRPr="003D2D27">
              <w:rPr>
                <w:rFonts w:ascii="Arial" w:hAnsi="Arial" w:cs="Arial"/>
                <w:b/>
                <w:bCs/>
                <w:color w:val="000000"/>
                <w:sz w:val="28"/>
                <w:szCs w:val="28"/>
              </w:rPr>
              <w:t xml:space="preserve">ΤΕΛΙΚΟ ΣΥΝΟΛΟ </w:t>
            </w:r>
          </w:p>
        </w:tc>
        <w:tc>
          <w:tcPr>
            <w:tcW w:w="913"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13"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585"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44"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701,90</w:t>
            </w:r>
          </w:p>
        </w:tc>
      </w:tr>
    </w:tbl>
    <w:p w:rsidR="00ED1D5A" w:rsidRDefault="00ED1D5A" w:rsidP="00286DEA">
      <w:pPr>
        <w:rPr>
          <w:sz w:val="18"/>
          <w:szCs w:val="18"/>
        </w:rPr>
      </w:pPr>
    </w:p>
    <w:p w:rsidR="00ED1D5A" w:rsidRDefault="00ED1D5A" w:rsidP="00286DEA">
      <w:pPr>
        <w:rPr>
          <w:sz w:val="18"/>
          <w:szCs w:val="18"/>
        </w:rPr>
      </w:pPr>
    </w:p>
    <w:p w:rsidR="00ED1D5A" w:rsidRDefault="00ED1D5A" w:rsidP="00286DEA">
      <w:pPr>
        <w:rPr>
          <w:sz w:val="18"/>
          <w:szCs w:val="18"/>
        </w:rPr>
      </w:pPr>
    </w:p>
    <w:p w:rsidR="00ED1D5A" w:rsidRDefault="00ED1D5A" w:rsidP="00286DEA">
      <w:pPr>
        <w:rPr>
          <w:sz w:val="18"/>
          <w:szCs w:val="18"/>
        </w:rPr>
      </w:pPr>
    </w:p>
    <w:p w:rsidR="00ED1D5A" w:rsidRDefault="00ED1D5A" w:rsidP="00286DEA">
      <w:pPr>
        <w:rPr>
          <w:sz w:val="18"/>
          <w:szCs w:val="18"/>
        </w:rPr>
      </w:pPr>
    </w:p>
    <w:tbl>
      <w:tblPr>
        <w:tblW w:w="7221" w:type="dxa"/>
        <w:tblInd w:w="82" w:type="dxa"/>
        <w:tblLook w:val="04A0"/>
      </w:tblPr>
      <w:tblGrid>
        <w:gridCol w:w="960"/>
        <w:gridCol w:w="2678"/>
        <w:gridCol w:w="960"/>
        <w:gridCol w:w="905"/>
        <w:gridCol w:w="758"/>
        <w:gridCol w:w="960"/>
      </w:tblGrid>
      <w:tr w:rsidR="00AA4E60" w:rsidRPr="00AA4E60" w:rsidTr="00AA4E60">
        <w:trPr>
          <w:trHeight w:val="330"/>
        </w:trPr>
        <w:tc>
          <w:tcPr>
            <w:tcW w:w="960" w:type="dxa"/>
            <w:tcBorders>
              <w:top w:val="nil"/>
              <w:left w:val="nil"/>
              <w:bottom w:val="nil"/>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p>
        </w:tc>
        <w:tc>
          <w:tcPr>
            <w:tcW w:w="5301" w:type="dxa"/>
            <w:gridSpan w:val="4"/>
            <w:tcBorders>
              <w:top w:val="nil"/>
              <w:left w:val="nil"/>
              <w:bottom w:val="nil"/>
              <w:right w:val="nil"/>
            </w:tcBorders>
            <w:shd w:val="clear" w:color="auto" w:fill="auto"/>
            <w:noWrap/>
            <w:vAlign w:val="bottom"/>
            <w:hideMark/>
          </w:tcPr>
          <w:p w:rsidR="00AA4E60" w:rsidRPr="00AA4E60" w:rsidRDefault="00AA4E60" w:rsidP="00AA4E60">
            <w:pPr>
              <w:rPr>
                <w:rFonts w:ascii="Arial" w:hAnsi="Arial" w:cs="Arial"/>
                <w:b/>
                <w:bCs/>
                <w:color w:val="000000"/>
              </w:rPr>
            </w:pPr>
            <w:r w:rsidRPr="00AA4E60">
              <w:rPr>
                <w:rFonts w:ascii="Arial" w:hAnsi="Arial" w:cs="Arial"/>
                <w:b/>
                <w:bCs/>
                <w:color w:val="000000"/>
              </w:rPr>
              <w:t>Κ.Α.60.6634.005 (ΔΗΜΟΤΙΚΟ ΦΑΡΜΑΚΕΙΟ  )</w:t>
            </w:r>
          </w:p>
        </w:tc>
        <w:tc>
          <w:tcPr>
            <w:tcW w:w="960" w:type="dxa"/>
            <w:tcBorders>
              <w:top w:val="nil"/>
              <w:left w:val="nil"/>
              <w:bottom w:val="nil"/>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p>
        </w:tc>
      </w:tr>
      <w:tr w:rsidR="00AA4E60" w:rsidRPr="00AA4E60" w:rsidTr="00AA4E6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b/>
                <w:bCs/>
                <w:color w:val="000000"/>
                <w:sz w:val="20"/>
                <w:szCs w:val="20"/>
              </w:rPr>
            </w:pPr>
            <w:r w:rsidRPr="00AA4E60">
              <w:rPr>
                <w:rFonts w:ascii="Arial" w:hAnsi="Arial" w:cs="Arial"/>
                <w:b/>
                <w:bCs/>
                <w:color w:val="000000"/>
                <w:sz w:val="20"/>
                <w:szCs w:val="20"/>
              </w:rPr>
              <w:t> Α/Α/</w:t>
            </w:r>
          </w:p>
        </w:tc>
        <w:tc>
          <w:tcPr>
            <w:tcW w:w="2678" w:type="dxa"/>
            <w:tcBorders>
              <w:top w:val="single" w:sz="8" w:space="0" w:color="auto"/>
              <w:left w:val="nil"/>
              <w:bottom w:val="single" w:sz="8" w:space="0" w:color="auto"/>
              <w:right w:val="single" w:sz="8" w:space="0" w:color="auto"/>
            </w:tcBorders>
            <w:shd w:val="clear" w:color="auto" w:fill="auto"/>
            <w:vAlign w:val="bottom"/>
            <w:hideMark/>
          </w:tcPr>
          <w:p w:rsidR="00AA4E60" w:rsidRPr="00AA4E60" w:rsidRDefault="00AA4E60" w:rsidP="00AA4E60">
            <w:pPr>
              <w:rPr>
                <w:rFonts w:ascii="Arial" w:hAnsi="Arial" w:cs="Arial"/>
                <w:b/>
                <w:bCs/>
                <w:color w:val="000000"/>
                <w:sz w:val="20"/>
                <w:szCs w:val="20"/>
              </w:rPr>
            </w:pPr>
            <w:r w:rsidRPr="00AA4E60">
              <w:rPr>
                <w:rFonts w:ascii="Arial" w:hAnsi="Arial" w:cs="Arial"/>
                <w:b/>
                <w:bCs/>
                <w:color w:val="000000"/>
                <w:sz w:val="20"/>
                <w:szCs w:val="20"/>
              </w:rPr>
              <w:t xml:space="preserve">             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ΤΙΜΗ </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b/>
                <w:bCs/>
                <w:color w:val="000000"/>
                <w:sz w:val="20"/>
                <w:szCs w:val="20"/>
              </w:rPr>
            </w:pPr>
            <w:r w:rsidRPr="00AA4E60">
              <w:rPr>
                <w:rFonts w:ascii="Arial" w:hAnsi="Arial" w:cs="Arial"/>
                <w:b/>
                <w:bCs/>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b/>
                <w:bCs/>
                <w:color w:val="000000"/>
                <w:sz w:val="22"/>
                <w:szCs w:val="22"/>
              </w:rPr>
            </w:pPr>
            <w:r w:rsidRPr="00AA4E60">
              <w:rPr>
                <w:rFonts w:ascii="Arial" w:hAnsi="Arial" w:cs="Arial"/>
                <w:b/>
                <w:bCs/>
                <w:color w:val="000000"/>
                <w:sz w:val="22"/>
                <w:szCs w:val="22"/>
              </w:rPr>
              <w:t> </w:t>
            </w:r>
          </w:p>
        </w:tc>
      </w:tr>
      <w:tr w:rsidR="00AA4E60" w:rsidRPr="00AA4E60" w:rsidTr="00AA4E60">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1</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ΑΠΟΡΡΟΦΗΤΙΚΕΣ ΠΕΤΣΕΤΕΣ  (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0,7</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14</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ΑΝΤΑΛΛΑΚΤΙΚΟ ΣΦΟΥΓΓΑΡΙΣΤΡΑΣ ((ΤΥΠΟΥ  vettex ) ΓΙΓΑΣ</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15</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3</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35</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4</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ΑΝΤΑΛΛΑΚΤΙΚΟ ΚΟΝΤΑΡΙ inox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0,63</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6,3</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ΣΚΟΥΠΕΣ ΜΕ ΜΕΤΑΛΙΚΟ ΚΟΝΤΑΡΙ (inox 1,30M)</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20</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6</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ΣΦΟΥΓΓΑΡΙΣΤΡΕΣ ( ΤΥΠΟΥ  vettex ) ΜΕ ΚΟΝΤΑΡΙ(inox 1,30M)</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20</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7</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1,6</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8</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200</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9</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0,75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37,5</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ΑΠΟΦΡΑΚΤΙΚΟ  ΣΕ ΣΚΟΝΗ 400 gr</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10</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11</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15</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12</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10</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13</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ΥΓΡΟ ΚΡΕΜΟΣΑΠΟΥΝΟ 4 lt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3,2</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16</w:t>
            </w:r>
          </w:p>
        </w:tc>
      </w:tr>
      <w:tr w:rsidR="00AA4E60" w:rsidRPr="00AA4E60" w:rsidTr="00AA4E60">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14</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16"/>
                <w:szCs w:val="16"/>
              </w:rPr>
            </w:pPr>
            <w:r w:rsidRPr="00AA4E60">
              <w:rPr>
                <w:rFonts w:ascii="Arial" w:hAnsi="Arial" w:cs="Arial"/>
                <w:b/>
                <w:bCs/>
                <w:color w:val="000000"/>
                <w:sz w:val="16"/>
                <w:szCs w:val="16"/>
              </w:rPr>
              <w:t>ΡΟΛΟ</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1,6</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16</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15</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0,6</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9</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16</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7,5</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lastRenderedPageBreak/>
              <w:t>17</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7,5</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18</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ΥΓΡΟ ΤΖΑΜΙΩΝ (500 ml )(με πιστολι ψεκασμου)</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4</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4,8</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19</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ΡΟΛΟ ΧΑΡΤΙ  ΚΟΥΖΙΝΑΣ ( 1000 gr)</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5</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9,5</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20</w:t>
            </w:r>
          </w:p>
        </w:tc>
        <w:tc>
          <w:tcPr>
            <w:tcW w:w="2678"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ΧΑΡΤΙ ΥΓΕΙΑΣ ΔΙΦΥΛΛΟ ΛΕΥΚΟ Α ΠΟΙΟΤΗΤΑ ΒΑΡΟΣ  ΑΝΑ ΡΟΛΟ 130 γρ</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ΤΕΜ)</w:t>
            </w:r>
          </w:p>
        </w:tc>
        <w:tc>
          <w:tcPr>
            <w:tcW w:w="90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2"/>
                <w:szCs w:val="22"/>
              </w:rPr>
            </w:pPr>
            <w:r w:rsidRPr="00AA4E60">
              <w:rPr>
                <w:rFonts w:ascii="Arial" w:hAnsi="Arial" w:cs="Arial"/>
                <w:b/>
                <w:bCs/>
                <w:color w:val="000000"/>
                <w:sz w:val="22"/>
                <w:szCs w:val="22"/>
              </w:rPr>
              <w:t>140</w:t>
            </w:r>
          </w:p>
        </w:tc>
        <w:tc>
          <w:tcPr>
            <w:tcW w:w="758"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2"/>
                <w:szCs w:val="22"/>
              </w:rPr>
            </w:pPr>
            <w:r w:rsidRPr="00AA4E60">
              <w:rPr>
                <w:rFonts w:ascii="Arial" w:hAnsi="Arial" w:cs="Arial"/>
                <w:b/>
                <w:bCs/>
                <w:color w:val="000000"/>
                <w:sz w:val="22"/>
                <w:szCs w:val="22"/>
              </w:rPr>
              <w:t>0,35</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49</w:t>
            </w:r>
          </w:p>
        </w:tc>
      </w:tr>
      <w:tr w:rsidR="00AA4E60" w:rsidRPr="00AA4E60" w:rsidTr="00AA4E60">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w:t>
            </w:r>
          </w:p>
        </w:tc>
        <w:tc>
          <w:tcPr>
            <w:tcW w:w="2678" w:type="dxa"/>
            <w:tcBorders>
              <w:top w:val="nil"/>
              <w:left w:val="nil"/>
              <w:bottom w:val="nil"/>
              <w:right w:val="nil"/>
            </w:tcBorders>
            <w:shd w:val="clear" w:color="auto" w:fill="auto"/>
            <w:noWrap/>
            <w:vAlign w:val="bottom"/>
            <w:hideMark/>
          </w:tcPr>
          <w:p w:rsidR="00AA4E60" w:rsidRPr="00AA4E60" w:rsidRDefault="00AA4E60" w:rsidP="00AA4E60">
            <w:pPr>
              <w:jc w:val="center"/>
              <w:rPr>
                <w:rFonts w:ascii="Arial" w:hAnsi="Arial" w:cs="Arial"/>
                <w:b/>
                <w:bCs/>
                <w:color w:val="000000"/>
                <w:sz w:val="20"/>
                <w:szCs w:val="20"/>
              </w:rPr>
            </w:pPr>
          </w:p>
        </w:tc>
        <w:tc>
          <w:tcPr>
            <w:tcW w:w="960" w:type="dxa"/>
            <w:vMerge w:val="restart"/>
            <w:tcBorders>
              <w:top w:val="nil"/>
              <w:left w:val="nil"/>
              <w:bottom w:val="single" w:sz="8" w:space="0" w:color="000000"/>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905" w:type="dxa"/>
            <w:vMerge w:val="restart"/>
            <w:tcBorders>
              <w:top w:val="nil"/>
              <w:left w:val="nil"/>
              <w:bottom w:val="single" w:sz="8" w:space="0" w:color="000000"/>
              <w:right w:val="single" w:sz="8" w:space="0" w:color="auto"/>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758"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4E60" w:rsidRPr="00AA4E60" w:rsidRDefault="00AA4E60" w:rsidP="00AA4E60">
            <w:pPr>
              <w:rPr>
                <w:rFonts w:ascii="Arial" w:hAnsi="Arial" w:cs="Arial"/>
                <w:b/>
                <w:bCs/>
                <w:color w:val="000000"/>
                <w:sz w:val="22"/>
                <w:szCs w:val="22"/>
              </w:rPr>
            </w:pPr>
            <w:r w:rsidRPr="00AA4E60">
              <w:rPr>
                <w:rFonts w:ascii="Arial" w:hAnsi="Arial" w:cs="Arial"/>
                <w:b/>
                <w:bCs/>
                <w:color w:val="000000"/>
                <w:sz w:val="22"/>
                <w:szCs w:val="22"/>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503,70</w:t>
            </w:r>
          </w:p>
        </w:tc>
      </w:tr>
      <w:tr w:rsidR="00AA4E60" w:rsidRPr="00AA4E60" w:rsidTr="00AA4E60">
        <w:trPr>
          <w:trHeight w:val="315"/>
        </w:trPr>
        <w:tc>
          <w:tcPr>
            <w:tcW w:w="960" w:type="dxa"/>
            <w:vMerge/>
            <w:tcBorders>
              <w:top w:val="nil"/>
              <w:left w:val="single" w:sz="8" w:space="0" w:color="auto"/>
              <w:bottom w:val="single" w:sz="8" w:space="0" w:color="000000"/>
              <w:right w:val="single" w:sz="8" w:space="0" w:color="auto"/>
            </w:tcBorders>
            <w:vAlign w:val="center"/>
            <w:hideMark/>
          </w:tcPr>
          <w:p w:rsidR="00AA4E60" w:rsidRPr="00AA4E60" w:rsidRDefault="00AA4E60" w:rsidP="00AA4E60">
            <w:pPr>
              <w:rPr>
                <w:rFonts w:ascii="Arial" w:hAnsi="Arial" w:cs="Arial"/>
                <w:b/>
                <w:bCs/>
                <w:color w:val="000000"/>
                <w:sz w:val="20"/>
                <w:szCs w:val="20"/>
              </w:rPr>
            </w:pPr>
          </w:p>
        </w:tc>
        <w:tc>
          <w:tcPr>
            <w:tcW w:w="2678" w:type="dxa"/>
            <w:tcBorders>
              <w:top w:val="nil"/>
              <w:left w:val="nil"/>
              <w:bottom w:val="single" w:sz="8" w:space="0" w:color="auto"/>
              <w:right w:val="nil"/>
            </w:tcBorders>
            <w:shd w:val="clear" w:color="auto" w:fill="auto"/>
            <w:noWrap/>
            <w:vAlign w:val="bottom"/>
            <w:hideMark/>
          </w:tcPr>
          <w:p w:rsidR="00AA4E60" w:rsidRPr="00AA4E60" w:rsidRDefault="00AA4E60" w:rsidP="00AA4E60">
            <w:pPr>
              <w:jc w:val="center"/>
              <w:rPr>
                <w:rFonts w:ascii="Arial" w:hAnsi="Arial" w:cs="Arial"/>
                <w:b/>
                <w:bCs/>
                <w:color w:val="000000"/>
                <w:sz w:val="22"/>
                <w:szCs w:val="22"/>
              </w:rPr>
            </w:pPr>
            <w:r w:rsidRPr="00AA4E60">
              <w:rPr>
                <w:rFonts w:ascii="Arial" w:hAnsi="Arial" w:cs="Arial"/>
                <w:b/>
                <w:bCs/>
                <w:color w:val="000000"/>
                <w:sz w:val="22"/>
                <w:szCs w:val="22"/>
              </w:rPr>
              <w:t xml:space="preserve">           ΚΑΘΑΡΟ ΣΥΝΟΛΟ</w:t>
            </w:r>
          </w:p>
        </w:tc>
        <w:tc>
          <w:tcPr>
            <w:tcW w:w="960" w:type="dxa"/>
            <w:vMerge/>
            <w:tcBorders>
              <w:top w:val="nil"/>
              <w:left w:val="nil"/>
              <w:bottom w:val="single" w:sz="8" w:space="0" w:color="000000"/>
              <w:right w:val="nil"/>
            </w:tcBorders>
            <w:vAlign w:val="center"/>
            <w:hideMark/>
          </w:tcPr>
          <w:p w:rsidR="00AA4E60" w:rsidRPr="00AA4E60" w:rsidRDefault="00AA4E60" w:rsidP="00AA4E60">
            <w:pPr>
              <w:rPr>
                <w:rFonts w:ascii="Calibri" w:hAnsi="Calibri" w:cs="Calibri"/>
                <w:color w:val="000000"/>
                <w:sz w:val="22"/>
                <w:szCs w:val="22"/>
              </w:rPr>
            </w:pPr>
          </w:p>
        </w:tc>
        <w:tc>
          <w:tcPr>
            <w:tcW w:w="905" w:type="dxa"/>
            <w:vMerge/>
            <w:tcBorders>
              <w:top w:val="nil"/>
              <w:left w:val="nil"/>
              <w:bottom w:val="single" w:sz="8" w:space="0" w:color="000000"/>
              <w:right w:val="single" w:sz="8" w:space="0" w:color="auto"/>
            </w:tcBorders>
            <w:vAlign w:val="center"/>
            <w:hideMark/>
          </w:tcPr>
          <w:p w:rsidR="00AA4E60" w:rsidRPr="00AA4E60" w:rsidRDefault="00AA4E60" w:rsidP="00AA4E60">
            <w:pPr>
              <w:rPr>
                <w:rFonts w:ascii="Calibri" w:hAnsi="Calibri" w:cs="Calibri"/>
                <w:color w:val="000000"/>
                <w:sz w:val="22"/>
                <w:szCs w:val="22"/>
              </w:rPr>
            </w:pPr>
          </w:p>
        </w:tc>
        <w:tc>
          <w:tcPr>
            <w:tcW w:w="758" w:type="dxa"/>
            <w:vMerge/>
            <w:tcBorders>
              <w:top w:val="nil"/>
              <w:left w:val="single" w:sz="8" w:space="0" w:color="auto"/>
              <w:bottom w:val="single" w:sz="8" w:space="0" w:color="000000"/>
              <w:right w:val="single" w:sz="8" w:space="0" w:color="auto"/>
            </w:tcBorders>
            <w:vAlign w:val="center"/>
            <w:hideMark/>
          </w:tcPr>
          <w:p w:rsidR="00AA4E60" w:rsidRPr="00AA4E60" w:rsidRDefault="00AA4E60" w:rsidP="00AA4E60">
            <w:pPr>
              <w:rPr>
                <w:rFonts w:ascii="Arial" w:hAnsi="Arial" w:cs="Arial"/>
                <w:b/>
                <w:bCs/>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rsidR="00AA4E60" w:rsidRPr="00AA4E60" w:rsidRDefault="00AA4E60" w:rsidP="00AA4E60">
            <w:pPr>
              <w:rPr>
                <w:rFonts w:ascii="Arial" w:hAnsi="Arial" w:cs="Arial"/>
                <w:b/>
                <w:bCs/>
                <w:color w:val="000000"/>
                <w:sz w:val="22"/>
                <w:szCs w:val="22"/>
              </w:rPr>
            </w:pPr>
          </w:p>
        </w:tc>
      </w:tr>
      <w:tr w:rsidR="00AA4E60" w:rsidRPr="00AA4E60" w:rsidTr="00AA4E6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2678" w:type="dxa"/>
            <w:tcBorders>
              <w:top w:val="nil"/>
              <w:left w:val="nil"/>
              <w:bottom w:val="single" w:sz="8" w:space="0" w:color="auto"/>
              <w:right w:val="nil"/>
            </w:tcBorders>
            <w:shd w:val="clear" w:color="auto" w:fill="auto"/>
            <w:noWrap/>
            <w:vAlign w:val="bottom"/>
            <w:hideMark/>
          </w:tcPr>
          <w:p w:rsidR="00AA4E60" w:rsidRPr="00AA4E60" w:rsidRDefault="00AA4E60" w:rsidP="00AA4E60">
            <w:pPr>
              <w:jc w:val="center"/>
              <w:rPr>
                <w:rFonts w:ascii="Arial" w:hAnsi="Arial" w:cs="Arial"/>
                <w:b/>
                <w:bCs/>
                <w:color w:val="000000"/>
                <w:sz w:val="22"/>
                <w:szCs w:val="22"/>
              </w:rPr>
            </w:pPr>
            <w:r w:rsidRPr="00AA4E60">
              <w:rPr>
                <w:rFonts w:ascii="Arial" w:hAnsi="Arial" w:cs="Arial"/>
                <w:b/>
                <w:bCs/>
                <w:color w:val="000000"/>
                <w:sz w:val="22"/>
                <w:szCs w:val="22"/>
              </w:rPr>
              <w:t>ΣΥΝΟΛΟ ΦΠΑ 24%</w:t>
            </w:r>
          </w:p>
        </w:tc>
        <w:tc>
          <w:tcPr>
            <w:tcW w:w="960"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905"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758"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0,24</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120,89</w:t>
            </w:r>
          </w:p>
        </w:tc>
      </w:tr>
      <w:tr w:rsidR="00AA4E60" w:rsidRPr="00AA4E60" w:rsidTr="00AA4E60">
        <w:trPr>
          <w:trHeight w:val="375"/>
        </w:trPr>
        <w:tc>
          <w:tcPr>
            <w:tcW w:w="960" w:type="dxa"/>
            <w:tcBorders>
              <w:top w:val="nil"/>
              <w:left w:val="single" w:sz="8" w:space="0" w:color="auto"/>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2678" w:type="dxa"/>
            <w:tcBorders>
              <w:top w:val="nil"/>
              <w:left w:val="nil"/>
              <w:bottom w:val="single" w:sz="8" w:space="0" w:color="auto"/>
              <w:right w:val="nil"/>
            </w:tcBorders>
            <w:shd w:val="clear" w:color="auto" w:fill="auto"/>
            <w:noWrap/>
            <w:vAlign w:val="bottom"/>
            <w:hideMark/>
          </w:tcPr>
          <w:p w:rsidR="00AA4E60" w:rsidRPr="00AA4E60" w:rsidRDefault="00AA4E60" w:rsidP="00AA4E60">
            <w:pPr>
              <w:jc w:val="center"/>
              <w:rPr>
                <w:rFonts w:ascii="Arial" w:hAnsi="Arial" w:cs="Arial"/>
                <w:b/>
                <w:bCs/>
                <w:color w:val="000000"/>
                <w:sz w:val="28"/>
                <w:szCs w:val="28"/>
              </w:rPr>
            </w:pPr>
            <w:r w:rsidRPr="00AA4E60">
              <w:rPr>
                <w:rFonts w:ascii="Arial" w:hAnsi="Arial" w:cs="Arial"/>
                <w:b/>
                <w:bCs/>
                <w:color w:val="000000"/>
                <w:sz w:val="28"/>
                <w:szCs w:val="28"/>
              </w:rPr>
              <w:t xml:space="preserve">ΤΕΛΙΚΟ ΣΥΝΟΛΟ </w:t>
            </w:r>
          </w:p>
        </w:tc>
        <w:tc>
          <w:tcPr>
            <w:tcW w:w="960"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905"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758"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b/>
                <w:bCs/>
                <w:color w:val="000000"/>
                <w:sz w:val="22"/>
                <w:szCs w:val="22"/>
              </w:rPr>
            </w:pPr>
            <w:r w:rsidRPr="00AA4E60">
              <w:rPr>
                <w:rFonts w:ascii="Arial" w:hAnsi="Arial" w:cs="Arial"/>
                <w:b/>
                <w:bCs/>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b/>
                <w:bCs/>
                <w:color w:val="000000"/>
                <w:sz w:val="22"/>
                <w:szCs w:val="22"/>
              </w:rPr>
            </w:pPr>
            <w:r w:rsidRPr="00AA4E60">
              <w:rPr>
                <w:rFonts w:ascii="Arial" w:hAnsi="Arial" w:cs="Arial"/>
                <w:b/>
                <w:bCs/>
                <w:color w:val="000000"/>
                <w:sz w:val="22"/>
                <w:szCs w:val="22"/>
              </w:rPr>
              <w:t>624,59</w:t>
            </w:r>
          </w:p>
        </w:tc>
      </w:tr>
    </w:tbl>
    <w:p w:rsidR="00ED1D5A" w:rsidRDefault="00ED1D5A" w:rsidP="00286DEA">
      <w:pPr>
        <w:rPr>
          <w:sz w:val="18"/>
          <w:szCs w:val="18"/>
        </w:rPr>
      </w:pPr>
    </w:p>
    <w:p w:rsidR="00ED1D5A" w:rsidRDefault="00ED1D5A" w:rsidP="00286DEA">
      <w:pPr>
        <w:rPr>
          <w:sz w:val="18"/>
          <w:szCs w:val="18"/>
        </w:rPr>
      </w:pPr>
    </w:p>
    <w:p w:rsidR="00ED1D5A" w:rsidRDefault="00ED1D5A" w:rsidP="00286DEA">
      <w:pPr>
        <w:rPr>
          <w:sz w:val="18"/>
          <w:szCs w:val="18"/>
        </w:rPr>
      </w:pPr>
    </w:p>
    <w:p w:rsidR="00ED1D5A" w:rsidRDefault="00ED1D5A" w:rsidP="00286DEA">
      <w:pPr>
        <w:rPr>
          <w:sz w:val="18"/>
          <w:szCs w:val="18"/>
        </w:rPr>
      </w:pPr>
    </w:p>
    <w:tbl>
      <w:tblPr>
        <w:tblW w:w="7220" w:type="dxa"/>
        <w:tblInd w:w="82" w:type="dxa"/>
        <w:tblLook w:val="04A0"/>
      </w:tblPr>
      <w:tblGrid>
        <w:gridCol w:w="650"/>
        <w:gridCol w:w="2859"/>
        <w:gridCol w:w="899"/>
        <w:gridCol w:w="960"/>
        <w:gridCol w:w="960"/>
        <w:gridCol w:w="960"/>
      </w:tblGrid>
      <w:tr w:rsidR="00134C4D" w:rsidRPr="00134C4D" w:rsidTr="00134C4D">
        <w:trPr>
          <w:trHeight w:val="330"/>
        </w:trPr>
        <w:tc>
          <w:tcPr>
            <w:tcW w:w="4340" w:type="dxa"/>
            <w:gridSpan w:val="3"/>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Arial" w:hAnsi="Arial" w:cs="Arial"/>
                <w:b/>
                <w:bCs/>
                <w:color w:val="000000"/>
              </w:rPr>
            </w:pPr>
            <w:r w:rsidRPr="00134C4D">
              <w:rPr>
                <w:rFonts w:ascii="Arial" w:hAnsi="Arial" w:cs="Arial"/>
                <w:b/>
                <w:bCs/>
                <w:color w:val="000000"/>
              </w:rPr>
              <w:t>Κ.Α.60.6634.007 (KHΦΗ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31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 Α/Α/</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 xml:space="preserve">             ΕΙΔΟΣ</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xml:space="preserve">ΤΙΜΗ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30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1</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ΑΠΟΡΡΟΦΗΤΙΚΕΣ ΠΕΤΣΕΤΕΣ  ( ΤΥΠΟΥ WETTEX Η’ ΙΣΟΔΥΝΑΜΟ) ΝΟ 3 ΔΙΑΣΤ 26*31,5</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0,7</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5,6</w:t>
            </w:r>
          </w:p>
        </w:tc>
      </w:tr>
      <w:tr w:rsidR="00134C4D" w:rsidRPr="00134C4D" w:rsidTr="00134C4D">
        <w:trPr>
          <w:trHeight w:val="79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ΑΝΤΑΛΛΑΚΤΙΚΟ ΣΦΟΥΓΓΑΡΙΣΤΡΑΣ ((ΤΥΠΟΥ </w:t>
            </w:r>
            <w:r w:rsidRPr="00134C4D">
              <w:rPr>
                <w:rFonts w:ascii="Arial" w:hAnsi="Arial" w:cs="Arial"/>
                <w:color w:val="000000"/>
                <w:sz w:val="20"/>
                <w:szCs w:val="20"/>
              </w:rPr>
              <w:t xml:space="preserve"> vettex</w:t>
            </w:r>
            <w:r w:rsidRPr="00134C4D">
              <w:rPr>
                <w:rFonts w:ascii="Arial" w:hAnsi="Arial" w:cs="Arial"/>
                <w:b/>
                <w:bCs/>
                <w:color w:val="000000"/>
                <w:sz w:val="20"/>
                <w:szCs w:val="20"/>
              </w:rPr>
              <w:t xml:space="preserve"> ) ΓΙΓΑΣ</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4,5</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ΚΟΥΒΑΔΕΣ ΠΛΑΣΤΙΚΟΙ ΜΕ ΣΤΙΦΤΗ (16 ΛΙΤΡΩΝ)</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Verdana" w:hAnsi="Verdana" w:cs="Calibri"/>
                <w:color w:val="000000"/>
                <w:sz w:val="20"/>
                <w:szCs w:val="20"/>
              </w:rPr>
            </w:pPr>
            <w:r w:rsidRPr="00134C4D">
              <w:rPr>
                <w:rFonts w:ascii="Verdana" w:hAnsi="Verdana" w:cs="Calibri"/>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7</w:t>
            </w:r>
          </w:p>
        </w:tc>
      </w:tr>
      <w:tr w:rsidR="00134C4D" w:rsidRPr="00134C4D" w:rsidTr="00134C4D">
        <w:trPr>
          <w:trHeight w:val="105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4</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ΑΝΤΑΛΛΑΚΤΙΚΟ ΚΟΝΤΑΡΙ inox 1,30 M (για σκούπα /σφουγγαρίστρα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0,63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1,26</w:t>
            </w:r>
          </w:p>
        </w:tc>
      </w:tr>
      <w:tr w:rsidR="00134C4D" w:rsidRPr="00134C4D" w:rsidTr="00134C4D">
        <w:trPr>
          <w:trHeight w:val="79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5</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ΣΚΟΥΠΕΣ ΜΕ ΜΕΤΑΛΙΚΟ ΚΟΝΤΑΡΙ (inox 1,30M)</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4</w:t>
            </w:r>
          </w:p>
        </w:tc>
      </w:tr>
      <w:tr w:rsidR="00134C4D" w:rsidRPr="00134C4D" w:rsidTr="00134C4D">
        <w:trPr>
          <w:trHeight w:val="79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6</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ΣΦΟΥΓΓΑΡΙΣΤΡΕΣ ( ΤΥΠΟΥ </w:t>
            </w:r>
            <w:r w:rsidRPr="00134C4D">
              <w:rPr>
                <w:rFonts w:ascii="Arial" w:hAnsi="Arial" w:cs="Arial"/>
                <w:color w:val="000000"/>
                <w:sz w:val="20"/>
                <w:szCs w:val="20"/>
              </w:rPr>
              <w:t xml:space="preserve"> vettex</w:t>
            </w:r>
            <w:r w:rsidRPr="00134C4D">
              <w:rPr>
                <w:rFonts w:ascii="Arial" w:hAnsi="Arial" w:cs="Arial"/>
                <w:b/>
                <w:bCs/>
                <w:color w:val="000000"/>
                <w:sz w:val="20"/>
                <w:szCs w:val="20"/>
              </w:rPr>
              <w:t xml:space="preserve"> ) ΜΕ ΚΟΝΤΑΡΙ(inox 1,30M)</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Verdana" w:hAnsi="Verdana" w:cs="Calibri"/>
                <w:color w:val="000000"/>
                <w:sz w:val="20"/>
                <w:szCs w:val="20"/>
              </w:rPr>
            </w:pPr>
            <w:r w:rsidRPr="00134C4D">
              <w:rPr>
                <w:rFonts w:ascii="Verdana" w:hAnsi="Verdana" w:cs="Calibri"/>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4</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7</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ΦΑΡΑΣΙ ΠΛΑΣΤΙΚΟ ΜΕ ΚΟΝΤΑΡΙ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0,8</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1,6</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8</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ΚΑΘΑΡΙΣΤΙΚΟ - ΑΠΟΛΥΜΑΝΤΙΚΟ  2 LT</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60</w:t>
            </w:r>
          </w:p>
        </w:tc>
      </w:tr>
      <w:tr w:rsidR="00134C4D" w:rsidRPr="00134C4D" w:rsidTr="00134C4D">
        <w:trPr>
          <w:trHeight w:val="79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9</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ΑΠΟΡΡΥΠΑΝΤΙΚΟ ΓΕΝΙΚΟΥ ΚΑΘΑΡΙΣΜΟΥ 1lt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0,75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11,25</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lastRenderedPageBreak/>
              <w:t>10</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ΑΠΟΦΡΑΚΤΙΚΟ  ΣΕ ΣΚΟΝΗ 400 gr</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4</w:t>
            </w:r>
          </w:p>
        </w:tc>
      </w:tr>
      <w:tr w:rsidR="00134C4D" w:rsidRPr="00134C4D" w:rsidTr="00134C4D">
        <w:trPr>
          <w:trHeight w:val="79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11</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ΚΑΤΣΑΡΙΔΟΚΤΟΝΑ – ΕΝΤΟΜΟΚΤΟΝΟ  ΣΕ ΦΙΑΛΗ  300ml</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6</w:t>
            </w:r>
          </w:p>
        </w:tc>
      </w:tr>
      <w:tr w:rsidR="00134C4D" w:rsidRPr="00134C4D" w:rsidTr="00134C4D">
        <w:trPr>
          <w:trHeight w:val="79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12</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ΚΡΕΜΟΣΑΠΟΥΝΟ ΧΕΡΙΩΝ 300ml με αντλία</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3</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13</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ΥΓΡΟ ΚΡΕΜΟΣΑΠΟΥΝΟ 4 lt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9,6</w:t>
            </w:r>
          </w:p>
        </w:tc>
      </w:tr>
      <w:tr w:rsidR="00134C4D" w:rsidRPr="00134C4D" w:rsidTr="00134C4D">
        <w:trPr>
          <w:trHeight w:val="1305"/>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14</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ΣΑΚΟΙ ΑΠΟΡΡΙΜΜΑΤΩΝ 80Χ110 ΑΝΘΕΚΤΙΚΟΙ ΜΕ ΚΟΡΔΟΝΙ ΡΟΛΟ ( 8-9 ΤΕΜ)</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16"/>
                <w:szCs w:val="16"/>
              </w:rPr>
            </w:pPr>
            <w:r w:rsidRPr="00134C4D">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1,6</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24</w:t>
            </w:r>
          </w:p>
        </w:tc>
      </w:tr>
      <w:tr w:rsidR="00134C4D" w:rsidRPr="00134C4D" w:rsidTr="00134C4D">
        <w:trPr>
          <w:trHeight w:val="105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ΣΑΚΟΙ ΑΠΟΡΡΙΜΜΑΤΩΝ ΓΡΑΦΕΙΟΥ( 50 Χ 50  ΧΟΝΔΡΕΣ 20 ΤΕΜ )</w:t>
            </w:r>
          </w:p>
        </w:tc>
        <w:tc>
          <w:tcPr>
            <w:tcW w:w="89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0,6</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10,2</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16</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ΣΦΟΥΓΓΑΡΙΑ  ΚΟΥΖΙΝΑΣ ΜΕ  ΣΥΡΜΑ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0,5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8,5</w:t>
            </w:r>
          </w:p>
        </w:tc>
      </w:tr>
      <w:tr w:rsidR="00134C4D" w:rsidRPr="00134C4D" w:rsidTr="00134C4D">
        <w:trPr>
          <w:trHeight w:val="105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17</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ΥΓΡΟ ΚΑΘΑΡΙΣΜΟΥ ΑΛΑΤΩΝ (ΤΥΠΟΥ VIAKAL Η ΙΣΟΔΥΝΑΜΟ)  500 ml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7,5</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18</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ΥΓΡΟ ΤΖΑΜΙΩΝ (500 ml )(με πιστολι ψεκασμου)</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6</w:t>
            </w:r>
          </w:p>
        </w:tc>
      </w:tr>
      <w:tr w:rsidR="00134C4D" w:rsidRPr="00134C4D" w:rsidTr="00134C4D">
        <w:trPr>
          <w:trHeight w:val="54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19</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ΡΟΛΟ ΧΑΡΤΙ  ΚΟΥΖΙΝΑΣ ( 1000 gr)</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19</w:t>
            </w:r>
          </w:p>
        </w:tc>
      </w:tr>
      <w:tr w:rsidR="00134C4D" w:rsidRPr="00134C4D" w:rsidTr="00134C4D">
        <w:trPr>
          <w:trHeight w:val="1050"/>
        </w:trPr>
        <w:tc>
          <w:tcPr>
            <w:tcW w:w="58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20</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ΧΑΡΤΙ ΥΓΕΙΑΣ ΔΙΦΥΛΛΟ ΛΕΥΚΟ Α ΠΟΙΟΤΗΤΑ ΒΑΡΟΣ  ΑΝΑ ΡΟΛΟ 130 γρ</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2"/>
                <w:szCs w:val="22"/>
              </w:rPr>
            </w:pPr>
            <w:r w:rsidRPr="00134C4D">
              <w:rPr>
                <w:rFonts w:ascii="Arial" w:hAnsi="Arial" w:cs="Arial"/>
                <w:color w:val="000000"/>
                <w:sz w:val="22"/>
                <w:szCs w:val="22"/>
              </w:rPr>
              <w:t>280</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2"/>
                <w:szCs w:val="22"/>
              </w:rPr>
            </w:pPr>
            <w:r w:rsidRPr="00134C4D">
              <w:rPr>
                <w:rFonts w:ascii="Arial" w:hAnsi="Arial" w:cs="Arial"/>
                <w:color w:val="000000"/>
                <w:sz w:val="22"/>
                <w:szCs w:val="22"/>
              </w:rPr>
              <w:t>0,35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98</w:t>
            </w:r>
          </w:p>
        </w:tc>
      </w:tr>
      <w:tr w:rsidR="00134C4D" w:rsidRPr="00134C4D" w:rsidTr="00134C4D">
        <w:trPr>
          <w:trHeight w:val="300"/>
        </w:trPr>
        <w:tc>
          <w:tcPr>
            <w:tcW w:w="58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2859" w:type="dxa"/>
            <w:tcBorders>
              <w:top w:val="nil"/>
              <w:left w:val="nil"/>
              <w:bottom w:val="nil"/>
              <w:right w:val="nil"/>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p>
        </w:tc>
        <w:tc>
          <w:tcPr>
            <w:tcW w:w="899" w:type="dxa"/>
            <w:vMerge w:val="restart"/>
            <w:tcBorders>
              <w:top w:val="nil"/>
              <w:left w:val="nil"/>
              <w:bottom w:val="single" w:sz="8" w:space="0" w:color="000000"/>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nil"/>
              <w:bottom w:val="single" w:sz="8" w:space="0" w:color="000000"/>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295,01</w:t>
            </w:r>
          </w:p>
        </w:tc>
      </w:tr>
      <w:tr w:rsidR="00134C4D" w:rsidRPr="00134C4D" w:rsidTr="00134C4D">
        <w:trPr>
          <w:trHeight w:val="315"/>
        </w:trPr>
        <w:tc>
          <w:tcPr>
            <w:tcW w:w="582"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Arial" w:hAnsi="Arial" w:cs="Arial"/>
                <w:color w:val="000000"/>
                <w:sz w:val="20"/>
                <w:szCs w:val="20"/>
              </w:rPr>
            </w:pPr>
          </w:p>
        </w:tc>
        <w:tc>
          <w:tcPr>
            <w:tcW w:w="2859"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Calibri" w:hAnsi="Calibri" w:cs="Calibri"/>
                <w:b/>
                <w:bCs/>
                <w:color w:val="000000"/>
                <w:sz w:val="22"/>
                <w:szCs w:val="22"/>
              </w:rPr>
            </w:pPr>
            <w:r w:rsidRPr="00134C4D">
              <w:rPr>
                <w:rFonts w:ascii="Calibri" w:hAnsi="Calibri" w:cs="Calibri"/>
                <w:b/>
                <w:bCs/>
                <w:color w:val="000000"/>
                <w:sz w:val="22"/>
                <w:szCs w:val="22"/>
              </w:rPr>
              <w:t xml:space="preserve">           ΚΑΘΑΡΟ ΣΥΝΟΛΟ</w:t>
            </w:r>
          </w:p>
        </w:tc>
        <w:tc>
          <w:tcPr>
            <w:tcW w:w="899" w:type="dxa"/>
            <w:vMerge/>
            <w:tcBorders>
              <w:top w:val="nil"/>
              <w:left w:val="nil"/>
              <w:bottom w:val="single" w:sz="8" w:space="0" w:color="000000"/>
              <w:right w:val="nil"/>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nil"/>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r>
      <w:tr w:rsidR="00134C4D" w:rsidRPr="00134C4D" w:rsidTr="00134C4D">
        <w:trPr>
          <w:trHeight w:val="315"/>
        </w:trPr>
        <w:tc>
          <w:tcPr>
            <w:tcW w:w="582" w:type="dxa"/>
            <w:tcBorders>
              <w:top w:val="nil"/>
              <w:left w:val="single" w:sz="8" w:space="0" w:color="auto"/>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2859"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Calibri" w:hAnsi="Calibri" w:cs="Calibri"/>
                <w:b/>
                <w:bCs/>
                <w:color w:val="000000"/>
                <w:sz w:val="22"/>
                <w:szCs w:val="22"/>
              </w:rPr>
            </w:pPr>
            <w:r w:rsidRPr="00134C4D">
              <w:rPr>
                <w:rFonts w:ascii="Calibri" w:hAnsi="Calibri" w:cs="Calibri"/>
                <w:b/>
                <w:bCs/>
                <w:color w:val="000000"/>
                <w:sz w:val="22"/>
                <w:szCs w:val="22"/>
              </w:rPr>
              <w:t>ΣΥΝΟΛΟ ΦΠΑ 24%</w:t>
            </w:r>
          </w:p>
        </w:tc>
        <w:tc>
          <w:tcPr>
            <w:tcW w:w="899"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0,24</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70,80</w:t>
            </w:r>
          </w:p>
        </w:tc>
      </w:tr>
      <w:tr w:rsidR="00134C4D" w:rsidRPr="00134C4D" w:rsidTr="00134C4D">
        <w:trPr>
          <w:trHeight w:val="375"/>
        </w:trPr>
        <w:tc>
          <w:tcPr>
            <w:tcW w:w="582" w:type="dxa"/>
            <w:tcBorders>
              <w:top w:val="nil"/>
              <w:left w:val="single" w:sz="8" w:space="0" w:color="auto"/>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2859"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Arial" w:hAnsi="Arial" w:cs="Arial"/>
                <w:b/>
                <w:bCs/>
                <w:color w:val="000000"/>
                <w:sz w:val="28"/>
                <w:szCs w:val="28"/>
              </w:rPr>
            </w:pPr>
            <w:r w:rsidRPr="00134C4D">
              <w:rPr>
                <w:rFonts w:ascii="Arial" w:hAnsi="Arial" w:cs="Arial"/>
                <w:b/>
                <w:bCs/>
                <w:color w:val="000000"/>
                <w:sz w:val="28"/>
                <w:szCs w:val="28"/>
              </w:rPr>
              <w:t xml:space="preserve">ΤΕΛΙΚΟ ΣΥΝΟΛΟ </w:t>
            </w:r>
          </w:p>
        </w:tc>
        <w:tc>
          <w:tcPr>
            <w:tcW w:w="899"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365,81</w:t>
            </w:r>
          </w:p>
        </w:tc>
      </w:tr>
    </w:tbl>
    <w:p w:rsidR="00ED1D5A" w:rsidRDefault="00ED1D5A" w:rsidP="00286DEA">
      <w:pPr>
        <w:rPr>
          <w:sz w:val="18"/>
          <w:szCs w:val="18"/>
        </w:rPr>
      </w:pPr>
    </w:p>
    <w:p w:rsidR="0046205B" w:rsidRDefault="0046205B" w:rsidP="00286DEA">
      <w:pPr>
        <w:rPr>
          <w:rFonts w:ascii="Arial" w:hAnsi="Arial" w:cs="Arial"/>
          <w:b/>
        </w:rPr>
      </w:pPr>
    </w:p>
    <w:p w:rsidR="0046205B" w:rsidRDefault="0046205B"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08615E" w:rsidRDefault="0008615E" w:rsidP="00286DEA">
      <w:pPr>
        <w:rPr>
          <w:rFonts w:ascii="Arial" w:hAnsi="Arial" w:cs="Arial"/>
          <w:b/>
        </w:rPr>
      </w:pPr>
    </w:p>
    <w:p w:rsidR="007146EC" w:rsidRDefault="007146EC" w:rsidP="00286DEA">
      <w:pPr>
        <w:rPr>
          <w:rFonts w:ascii="Arial" w:hAnsi="Arial" w:cs="Arial"/>
          <w:b/>
        </w:rPr>
      </w:pPr>
    </w:p>
    <w:p w:rsidR="007146EC" w:rsidRDefault="007146EC" w:rsidP="00286DEA">
      <w:pPr>
        <w:rPr>
          <w:rFonts w:ascii="Arial" w:hAnsi="Arial" w:cs="Arial"/>
          <w:b/>
        </w:rPr>
      </w:pPr>
    </w:p>
    <w:p w:rsidR="00ED1D5A" w:rsidRPr="0008615E" w:rsidRDefault="00C86AB1" w:rsidP="00286DEA">
      <w:pPr>
        <w:rPr>
          <w:rFonts w:ascii="Arial" w:hAnsi="Arial" w:cs="Arial"/>
          <w:b/>
          <w:sz w:val="18"/>
          <w:szCs w:val="18"/>
        </w:rPr>
      </w:pPr>
      <w:r w:rsidRPr="0008615E">
        <w:rPr>
          <w:rFonts w:ascii="Arial" w:hAnsi="Arial" w:cs="Arial"/>
          <w:b/>
          <w:sz w:val="18"/>
          <w:szCs w:val="18"/>
        </w:rPr>
        <w:lastRenderedPageBreak/>
        <w:t>ΟΜΑΔΑ Β.</w:t>
      </w:r>
    </w:p>
    <w:p w:rsidR="00ED1D5A" w:rsidRPr="0008615E" w:rsidRDefault="00ED1D5A" w:rsidP="00286DEA">
      <w:pPr>
        <w:rPr>
          <w:sz w:val="18"/>
          <w:szCs w:val="18"/>
        </w:rPr>
      </w:pPr>
    </w:p>
    <w:tbl>
      <w:tblPr>
        <w:tblW w:w="8260" w:type="dxa"/>
        <w:tblInd w:w="82" w:type="dxa"/>
        <w:tblLook w:val="04A0"/>
      </w:tblPr>
      <w:tblGrid>
        <w:gridCol w:w="539"/>
        <w:gridCol w:w="4273"/>
        <w:gridCol w:w="962"/>
        <w:gridCol w:w="640"/>
        <w:gridCol w:w="705"/>
        <w:gridCol w:w="1228"/>
      </w:tblGrid>
      <w:tr w:rsidR="007146EC" w:rsidRPr="007146EC" w:rsidTr="007146EC">
        <w:trPr>
          <w:trHeight w:val="315"/>
        </w:trPr>
        <w:tc>
          <w:tcPr>
            <w:tcW w:w="8260" w:type="dxa"/>
            <w:gridSpan w:val="6"/>
            <w:tcBorders>
              <w:top w:val="nil"/>
              <w:left w:val="nil"/>
              <w:bottom w:val="nil"/>
              <w:right w:val="nil"/>
            </w:tcBorders>
            <w:shd w:val="clear" w:color="auto" w:fill="auto"/>
            <w:noWrap/>
            <w:vAlign w:val="bottom"/>
            <w:hideMark/>
          </w:tcPr>
          <w:p w:rsidR="007146EC" w:rsidRPr="007146EC" w:rsidRDefault="007146EC" w:rsidP="007146EC">
            <w:pPr>
              <w:rPr>
                <w:rFonts w:ascii="Arial" w:hAnsi="Arial" w:cs="Arial"/>
                <w:b/>
                <w:bCs/>
                <w:color w:val="000000"/>
                <w:sz w:val="18"/>
                <w:szCs w:val="18"/>
              </w:rPr>
            </w:pPr>
            <w:r w:rsidRPr="007146EC">
              <w:rPr>
                <w:rFonts w:ascii="Arial" w:hAnsi="Arial" w:cs="Arial"/>
                <w:b/>
                <w:bCs/>
                <w:color w:val="000000"/>
                <w:sz w:val="18"/>
                <w:szCs w:val="18"/>
              </w:rPr>
              <w:t>Κ.Α.10-6634.002 ΔΗΜΟΤΙΚΟ ΚΑΣΤΑΣΤΗΜΑ ΑΛΛΗΛΛΕΓΥΗΣ</w:t>
            </w:r>
          </w:p>
        </w:tc>
      </w:tr>
      <w:tr w:rsidR="007146EC" w:rsidRPr="007146EC" w:rsidTr="007146EC">
        <w:trPr>
          <w:trHeight w:val="300"/>
        </w:trPr>
        <w:tc>
          <w:tcPr>
            <w:tcW w:w="8260" w:type="dxa"/>
            <w:gridSpan w:val="6"/>
            <w:tcBorders>
              <w:top w:val="nil"/>
              <w:left w:val="nil"/>
              <w:bottom w:val="nil"/>
              <w:right w:val="nil"/>
            </w:tcBorders>
            <w:shd w:val="clear" w:color="auto" w:fill="auto"/>
            <w:noWrap/>
            <w:vAlign w:val="bottom"/>
            <w:hideMark/>
          </w:tcPr>
          <w:p w:rsidR="007146EC" w:rsidRPr="007146EC" w:rsidRDefault="007146EC" w:rsidP="0008615E">
            <w:pP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8260" w:type="dxa"/>
            <w:gridSpan w:val="6"/>
            <w:tcBorders>
              <w:top w:val="nil"/>
              <w:left w:val="nil"/>
              <w:bottom w:val="single" w:sz="8" w:space="0" w:color="auto"/>
              <w:right w:val="nil"/>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Α/Α</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ΕΙΔΟΣ</w:t>
            </w:r>
          </w:p>
        </w:tc>
        <w:tc>
          <w:tcPr>
            <w:tcW w:w="962"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ΜΜ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ΠΟΣ</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ΤΙΜΗ </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ΣΥΝΟΛΟ</w:t>
            </w:r>
          </w:p>
        </w:tc>
      </w:tr>
      <w:tr w:rsidR="007146EC" w:rsidRPr="007146EC" w:rsidTr="007146EC">
        <w:trPr>
          <w:trHeight w:val="79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 xml:space="preserve">ΧΑΡΤΟΠΕΤΣΕΤΕΣ ΛΕΥΚΕΣ( 70ΤΕΜ 28 Χ 28) </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250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0,45</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112,5</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w:t>
            </w:r>
          </w:p>
        </w:tc>
        <w:tc>
          <w:tcPr>
            <w:tcW w:w="427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ΧΑΡΤΙ ΚΟΥΖΙΝΑΣ ΣΥΣΚ (110 γρ )</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250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0,86</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215</w:t>
            </w:r>
          </w:p>
        </w:tc>
      </w:tr>
      <w:tr w:rsidR="007146EC" w:rsidRPr="007146EC" w:rsidTr="0008615E">
        <w:trPr>
          <w:trHeight w:val="558"/>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ΧΑΡΤΙ ΥΓΕΙΑΣ ΣΥΣΚ</w:t>
            </w:r>
            <w:r w:rsidR="00012E63">
              <w:rPr>
                <w:rFonts w:ascii="Arial" w:hAnsi="Arial" w:cs="Arial"/>
                <w:b/>
                <w:bCs/>
                <w:color w:val="000000"/>
                <w:sz w:val="28"/>
                <w:szCs w:val="28"/>
              </w:rPr>
              <w:t xml:space="preserve"> </w:t>
            </w:r>
            <w:r w:rsidR="0021270E">
              <w:rPr>
                <w:rFonts w:ascii="Arial" w:hAnsi="Arial" w:cs="Arial"/>
                <w:b/>
                <w:bCs/>
                <w:color w:val="000000"/>
                <w:sz w:val="28"/>
                <w:szCs w:val="28"/>
              </w:rPr>
              <w:t xml:space="preserve"> 16 </w:t>
            </w:r>
            <w:r w:rsidRPr="007146EC">
              <w:rPr>
                <w:rFonts w:ascii="Arial" w:hAnsi="Arial" w:cs="Arial"/>
                <w:b/>
                <w:bCs/>
                <w:color w:val="000000"/>
                <w:sz w:val="28"/>
                <w:szCs w:val="28"/>
              </w:rPr>
              <w:t xml:space="preserve">ΡΟΛΩΝ </w:t>
            </w:r>
            <w:r w:rsidRPr="007146EC">
              <w:rPr>
                <w:rFonts w:ascii="Arial" w:hAnsi="Arial" w:cs="Arial"/>
                <w:b/>
                <w:bCs/>
                <w:color w:val="000000"/>
                <w:sz w:val="20"/>
                <w:szCs w:val="20"/>
              </w:rPr>
              <w:t>( ΒΑΡΟΣ ΑΝΑ ΡΟΛΟ 130 gr )</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2"/>
                <w:szCs w:val="22"/>
              </w:rPr>
            </w:pPr>
            <w:r w:rsidRPr="007146EC">
              <w:rPr>
                <w:rFonts w:ascii="Arial" w:hAnsi="Arial" w:cs="Arial"/>
                <w:color w:val="000000"/>
                <w:sz w:val="22"/>
                <w:szCs w:val="22"/>
              </w:rPr>
              <w:t>350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2"/>
                <w:szCs w:val="22"/>
              </w:rPr>
            </w:pPr>
            <w:r w:rsidRPr="007146EC">
              <w:rPr>
                <w:rFonts w:ascii="Arial" w:hAnsi="Arial" w:cs="Arial"/>
                <w:color w:val="000000"/>
                <w:sz w:val="22"/>
                <w:szCs w:val="22"/>
              </w:rPr>
              <w:t>4</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1400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4</w:t>
            </w:r>
          </w:p>
        </w:tc>
        <w:tc>
          <w:tcPr>
            <w:tcW w:w="427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ΟΔΟΝΤΟΚΡΕΜΑ (100 ml)</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450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5</w:t>
            </w:r>
          </w:p>
        </w:tc>
        <w:tc>
          <w:tcPr>
            <w:tcW w:w="427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ΚΡΕΜΟΣΑΠΟΥΝΟ (300 ml)</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6</w:t>
            </w:r>
          </w:p>
        </w:tc>
        <w:tc>
          <w:tcPr>
            <w:tcW w:w="427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ΣΑΠΟΥΝΙ (100gr)</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0,9</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270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7</w:t>
            </w:r>
          </w:p>
        </w:tc>
        <w:tc>
          <w:tcPr>
            <w:tcW w:w="427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ΑΦΡΟΛΟΥΤΡΟ (400 ml)</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TEM</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900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8</w:t>
            </w:r>
          </w:p>
        </w:tc>
        <w:tc>
          <w:tcPr>
            <w:tcW w:w="427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ΣΑΜΠΟΥΑΝ (400 ml )</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200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600</w:t>
            </w:r>
          </w:p>
        </w:tc>
      </w:tr>
      <w:tr w:rsidR="007146EC" w:rsidRPr="007146EC" w:rsidTr="007146EC">
        <w:trPr>
          <w:trHeight w:val="540"/>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9</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ΑΠΟΡΡΥΠΑΝΤΙΚΟ ΠΙΑΤΩΝ (</w:t>
            </w:r>
            <w:r w:rsidRPr="007146EC">
              <w:rPr>
                <w:rFonts w:ascii="Arial" w:hAnsi="Arial" w:cs="Arial"/>
                <w:b/>
                <w:bCs/>
                <w:i/>
                <w:iCs/>
                <w:color w:val="000000"/>
                <w:sz w:val="20"/>
                <w:szCs w:val="20"/>
                <w:u w:val="single"/>
              </w:rPr>
              <w:t>ΠΛΥΣΙΜΟ ΣΤΟ ΧΕΡΙ</w:t>
            </w:r>
            <w:r w:rsidRPr="007146EC">
              <w:rPr>
                <w:rFonts w:ascii="Arial" w:hAnsi="Arial" w:cs="Arial"/>
                <w:b/>
                <w:bCs/>
                <w:color w:val="000000"/>
                <w:sz w:val="20"/>
                <w:szCs w:val="20"/>
              </w:rPr>
              <w:t>)  (500 ml )</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TEM</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225</w:t>
            </w:r>
          </w:p>
        </w:tc>
      </w:tr>
      <w:tr w:rsidR="007146EC" w:rsidRPr="007146EC" w:rsidTr="007146EC">
        <w:trPr>
          <w:trHeight w:val="79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10</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ΑΠΟΡΡΥΠΑΝΤΙΚΟ ΡΟΥΧΩΝ ΣΚΟΝΗ (</w:t>
            </w:r>
            <w:r w:rsidRPr="007146EC">
              <w:rPr>
                <w:rFonts w:ascii="Arial" w:hAnsi="Arial" w:cs="Arial"/>
                <w:b/>
                <w:bCs/>
                <w:i/>
                <w:iCs/>
                <w:color w:val="000000"/>
                <w:sz w:val="20"/>
                <w:szCs w:val="20"/>
                <w:u w:val="single"/>
              </w:rPr>
              <w:t>ΠΛΥΣΙΜΟ ΣΤΟ ΧΕΡΙ</w:t>
            </w:r>
            <w:r w:rsidRPr="007146EC">
              <w:rPr>
                <w:rFonts w:ascii="Arial" w:hAnsi="Arial" w:cs="Arial"/>
                <w:b/>
                <w:bCs/>
                <w:color w:val="000000"/>
                <w:sz w:val="20"/>
                <w:szCs w:val="20"/>
              </w:rPr>
              <w:t xml:space="preserve"> )  (420 gr)</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TEM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160</w:t>
            </w:r>
          </w:p>
        </w:tc>
      </w:tr>
      <w:tr w:rsidR="007146EC" w:rsidRPr="007146EC" w:rsidTr="007146EC">
        <w:trPr>
          <w:trHeight w:val="79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11</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ΣΚΟΝΗ ΠΛΥΣΙΜΑΤΟΣ ΠΛΥΝΤΗΡΙΟΥ ΡΟΥΧΩΝ εως  30 ΜΕΖΟΥΡΕΣ</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TEM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200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6</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1200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12</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ΑΛΟΥΜΙΝΟΧΑΡΤΟ 10 Μ</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120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180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13</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ΣΕΡΒΙΕΤΕΣ 25 ΤΕΜ</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280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840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14</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ΠΑΝΕΣ (ΤΥΠΟΥ  SLIPAD) 20 TEM</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7</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1050</w:t>
            </w:r>
          </w:p>
        </w:tc>
      </w:tr>
      <w:tr w:rsidR="007146EC" w:rsidRPr="007146EC" w:rsidTr="007146EC">
        <w:trPr>
          <w:trHeight w:val="540"/>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ΠΑΝΕΣ ΓΙΑ ΜΩΡΑ 9-18 ΚΙΛΩΝ (ΠΑΚ. 50ΤΕΜ)</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20</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3200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ΣΑΚΚΟΥΛΕΣ Super market κιλού</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ΚΙΛΟ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180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270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17</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ΧΑΡΤΟΚΟΥΤΙΑ</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180</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180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Calibri" w:hAnsi="Calibri" w:cs="Calibri"/>
                <w:b/>
                <w:bCs/>
                <w:color w:val="000000"/>
                <w:sz w:val="22"/>
                <w:szCs w:val="22"/>
              </w:rPr>
            </w:pPr>
            <w:r w:rsidRPr="007146EC">
              <w:rPr>
                <w:rFonts w:ascii="Calibri" w:hAnsi="Calibri" w:cs="Calibri"/>
                <w:b/>
                <w:bCs/>
                <w:color w:val="000000"/>
                <w:sz w:val="22"/>
                <w:szCs w:val="22"/>
              </w:rPr>
              <w:t>ΣΥΝΟΛΟ</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11.553</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Calibri" w:hAnsi="Calibri" w:cs="Calibri"/>
                <w:b/>
                <w:bCs/>
                <w:color w:val="000000"/>
                <w:sz w:val="22"/>
                <w:szCs w:val="22"/>
              </w:rPr>
            </w:pPr>
            <w:r w:rsidRPr="007146EC">
              <w:rPr>
                <w:rFonts w:ascii="Calibri" w:hAnsi="Calibri" w:cs="Calibri"/>
                <w:b/>
                <w:bCs/>
                <w:color w:val="000000"/>
                <w:sz w:val="22"/>
                <w:szCs w:val="22"/>
              </w:rPr>
              <w:t>ΦΠΑ 24%</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2.772,60</w:t>
            </w:r>
          </w:p>
        </w:tc>
      </w:tr>
      <w:tr w:rsidR="007146EC" w:rsidRPr="007146EC" w:rsidTr="007146EC">
        <w:trPr>
          <w:trHeight w:val="315"/>
        </w:trPr>
        <w:tc>
          <w:tcPr>
            <w:tcW w:w="484"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427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Calibri" w:hAnsi="Calibri" w:cs="Calibri"/>
                <w:b/>
                <w:bCs/>
                <w:color w:val="000000"/>
                <w:sz w:val="22"/>
                <w:szCs w:val="22"/>
              </w:rPr>
            </w:pPr>
            <w:r w:rsidRPr="007146EC">
              <w:rPr>
                <w:rFonts w:ascii="Calibri" w:hAnsi="Calibri" w:cs="Calibri"/>
                <w:b/>
                <w:bCs/>
                <w:color w:val="000000"/>
                <w:sz w:val="22"/>
                <w:szCs w:val="22"/>
              </w:rPr>
              <w:t xml:space="preserve">ΣΥΝΟΛΟ </w:t>
            </w:r>
          </w:p>
        </w:tc>
        <w:tc>
          <w:tcPr>
            <w:tcW w:w="96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1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98"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22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14.325,10</w:t>
            </w:r>
          </w:p>
        </w:tc>
      </w:tr>
      <w:tr w:rsidR="007146EC" w:rsidRPr="007146EC" w:rsidTr="007146EC">
        <w:trPr>
          <w:trHeight w:val="300"/>
        </w:trPr>
        <w:tc>
          <w:tcPr>
            <w:tcW w:w="484" w:type="dxa"/>
            <w:tcBorders>
              <w:top w:val="nil"/>
              <w:left w:val="nil"/>
              <w:bottom w:val="nil"/>
              <w:right w:val="nil"/>
            </w:tcBorders>
            <w:shd w:val="clear" w:color="auto" w:fill="auto"/>
            <w:noWrap/>
            <w:vAlign w:val="bottom"/>
            <w:hideMark/>
          </w:tcPr>
          <w:p w:rsidR="007146EC" w:rsidRPr="007146EC" w:rsidRDefault="007146EC" w:rsidP="007146EC">
            <w:pPr>
              <w:rPr>
                <w:rFonts w:ascii="Calibri" w:hAnsi="Calibri" w:cs="Calibri"/>
                <w:color w:val="000000"/>
                <w:sz w:val="22"/>
                <w:szCs w:val="22"/>
              </w:rPr>
            </w:pPr>
          </w:p>
        </w:tc>
        <w:tc>
          <w:tcPr>
            <w:tcW w:w="4273" w:type="dxa"/>
            <w:tcBorders>
              <w:top w:val="nil"/>
              <w:left w:val="nil"/>
              <w:bottom w:val="nil"/>
              <w:right w:val="nil"/>
            </w:tcBorders>
            <w:shd w:val="clear" w:color="auto" w:fill="auto"/>
            <w:noWrap/>
            <w:vAlign w:val="bottom"/>
            <w:hideMark/>
          </w:tcPr>
          <w:p w:rsidR="007146EC" w:rsidRPr="007146EC" w:rsidRDefault="007146EC" w:rsidP="007146EC">
            <w:pPr>
              <w:rPr>
                <w:rFonts w:ascii="Calibri" w:hAnsi="Calibri" w:cs="Calibri"/>
                <w:color w:val="000000"/>
                <w:sz w:val="22"/>
                <w:szCs w:val="22"/>
              </w:rPr>
            </w:pPr>
          </w:p>
        </w:tc>
        <w:tc>
          <w:tcPr>
            <w:tcW w:w="962" w:type="dxa"/>
            <w:tcBorders>
              <w:top w:val="nil"/>
              <w:left w:val="nil"/>
              <w:bottom w:val="nil"/>
              <w:right w:val="nil"/>
            </w:tcBorders>
            <w:shd w:val="clear" w:color="auto" w:fill="auto"/>
            <w:noWrap/>
            <w:vAlign w:val="bottom"/>
            <w:hideMark/>
          </w:tcPr>
          <w:p w:rsidR="007146EC" w:rsidRPr="007146EC" w:rsidRDefault="007146EC" w:rsidP="007146EC">
            <w:pPr>
              <w:rPr>
                <w:rFonts w:ascii="Calibri" w:hAnsi="Calibri" w:cs="Calibri"/>
                <w:color w:val="000000"/>
                <w:sz w:val="22"/>
                <w:szCs w:val="22"/>
              </w:rPr>
            </w:pPr>
          </w:p>
        </w:tc>
        <w:tc>
          <w:tcPr>
            <w:tcW w:w="615" w:type="dxa"/>
            <w:tcBorders>
              <w:top w:val="nil"/>
              <w:left w:val="nil"/>
              <w:bottom w:val="nil"/>
              <w:right w:val="nil"/>
            </w:tcBorders>
            <w:shd w:val="clear" w:color="auto" w:fill="auto"/>
            <w:noWrap/>
            <w:vAlign w:val="bottom"/>
            <w:hideMark/>
          </w:tcPr>
          <w:p w:rsidR="007146EC" w:rsidRPr="007146EC" w:rsidRDefault="007146EC" w:rsidP="007146EC">
            <w:pPr>
              <w:rPr>
                <w:rFonts w:ascii="Calibri" w:hAnsi="Calibri" w:cs="Calibri"/>
                <w:color w:val="000000"/>
                <w:sz w:val="22"/>
                <w:szCs w:val="22"/>
              </w:rPr>
            </w:pPr>
          </w:p>
        </w:tc>
        <w:tc>
          <w:tcPr>
            <w:tcW w:w="698" w:type="dxa"/>
            <w:tcBorders>
              <w:top w:val="nil"/>
              <w:left w:val="nil"/>
              <w:bottom w:val="nil"/>
              <w:right w:val="nil"/>
            </w:tcBorders>
            <w:shd w:val="clear" w:color="auto" w:fill="auto"/>
            <w:noWrap/>
            <w:vAlign w:val="bottom"/>
            <w:hideMark/>
          </w:tcPr>
          <w:p w:rsidR="007146EC" w:rsidRPr="007146EC" w:rsidRDefault="007146EC" w:rsidP="007146EC">
            <w:pPr>
              <w:rPr>
                <w:rFonts w:ascii="Calibri" w:hAnsi="Calibri" w:cs="Calibri"/>
                <w:color w:val="000000"/>
                <w:sz w:val="22"/>
                <w:szCs w:val="22"/>
              </w:rPr>
            </w:pPr>
          </w:p>
        </w:tc>
        <w:tc>
          <w:tcPr>
            <w:tcW w:w="1228" w:type="dxa"/>
            <w:tcBorders>
              <w:top w:val="nil"/>
              <w:left w:val="nil"/>
              <w:bottom w:val="nil"/>
              <w:right w:val="nil"/>
            </w:tcBorders>
            <w:shd w:val="clear" w:color="auto" w:fill="auto"/>
            <w:noWrap/>
            <w:vAlign w:val="bottom"/>
            <w:hideMark/>
          </w:tcPr>
          <w:p w:rsidR="007146EC" w:rsidRPr="007146EC" w:rsidRDefault="007146EC" w:rsidP="007146EC">
            <w:pPr>
              <w:rPr>
                <w:rFonts w:ascii="Calibri" w:hAnsi="Calibri" w:cs="Calibri"/>
                <w:color w:val="000000"/>
                <w:sz w:val="22"/>
                <w:szCs w:val="22"/>
              </w:rPr>
            </w:pPr>
          </w:p>
        </w:tc>
      </w:tr>
    </w:tbl>
    <w:p w:rsidR="00ED1D5A" w:rsidRPr="0008615E" w:rsidRDefault="00ED1D5A" w:rsidP="00286DEA">
      <w:pPr>
        <w:rPr>
          <w:sz w:val="16"/>
          <w:szCs w:val="16"/>
        </w:rPr>
      </w:pPr>
    </w:p>
    <w:p w:rsidR="001B15E7" w:rsidRPr="0008615E" w:rsidRDefault="001B15E7" w:rsidP="00286DEA">
      <w:pPr>
        <w:rPr>
          <w:sz w:val="16"/>
          <w:szCs w:val="16"/>
        </w:rPr>
      </w:pPr>
    </w:p>
    <w:p w:rsidR="00286DEA" w:rsidRPr="0008615E" w:rsidRDefault="008252D3" w:rsidP="00286DEA">
      <w:pPr>
        <w:rPr>
          <w:sz w:val="16"/>
          <w:szCs w:val="16"/>
        </w:rPr>
      </w:pPr>
      <w:r w:rsidRPr="0008615E">
        <w:rPr>
          <w:sz w:val="16"/>
          <w:szCs w:val="16"/>
        </w:rPr>
        <w:t xml:space="preserve">                                                                                                    </w:t>
      </w:r>
      <w:r w:rsidR="00493FA3" w:rsidRPr="0008615E">
        <w:rPr>
          <w:sz w:val="16"/>
          <w:szCs w:val="16"/>
        </w:rPr>
        <w:t xml:space="preserve">   </w:t>
      </w:r>
      <w:r w:rsidRPr="0008615E">
        <w:rPr>
          <w:sz w:val="16"/>
          <w:szCs w:val="16"/>
        </w:rPr>
        <w:t xml:space="preserve">  ΕΛΕΧΘΗΚΕ</w:t>
      </w:r>
    </w:p>
    <w:p w:rsidR="00493FA3" w:rsidRPr="0008615E" w:rsidRDefault="0008615E" w:rsidP="00286DEA">
      <w:pPr>
        <w:pStyle w:val="1"/>
        <w:spacing w:line="360" w:lineRule="auto"/>
        <w:ind w:left="0"/>
        <w:jc w:val="both"/>
        <w:rPr>
          <w:sz w:val="16"/>
          <w:szCs w:val="16"/>
        </w:rPr>
      </w:pPr>
      <w:r>
        <w:rPr>
          <w:sz w:val="16"/>
          <w:szCs w:val="16"/>
        </w:rPr>
        <w:t xml:space="preserve"> </w:t>
      </w:r>
      <w:r w:rsidR="008252D3" w:rsidRPr="0008615E">
        <w:rPr>
          <w:sz w:val="16"/>
          <w:szCs w:val="16"/>
        </w:rPr>
        <w:t xml:space="preserve">      Η</w:t>
      </w:r>
      <w:r w:rsidR="00286DEA" w:rsidRPr="0008615E">
        <w:rPr>
          <w:sz w:val="16"/>
          <w:szCs w:val="16"/>
        </w:rPr>
        <w:t xml:space="preserve">  ΣΥΝΤΑΞΑΣ</w:t>
      </w:r>
      <w:r w:rsidR="008252D3" w:rsidRPr="0008615E">
        <w:rPr>
          <w:sz w:val="16"/>
          <w:szCs w:val="16"/>
        </w:rPr>
        <w:t>Α</w:t>
      </w:r>
      <w:r w:rsidR="00286DEA" w:rsidRPr="0008615E">
        <w:rPr>
          <w:sz w:val="16"/>
          <w:szCs w:val="16"/>
        </w:rPr>
        <w:t xml:space="preserve">                                                          </w:t>
      </w:r>
      <w:r w:rsidR="00493FA3" w:rsidRPr="0008615E">
        <w:rPr>
          <w:sz w:val="16"/>
          <w:szCs w:val="16"/>
        </w:rPr>
        <w:t xml:space="preserve">   </w:t>
      </w:r>
      <w:r w:rsidR="00286DEA" w:rsidRPr="0008615E">
        <w:rPr>
          <w:sz w:val="16"/>
          <w:szCs w:val="16"/>
        </w:rPr>
        <w:t xml:space="preserve">  </w:t>
      </w:r>
      <w:r w:rsidR="008252D3" w:rsidRPr="0008615E">
        <w:rPr>
          <w:sz w:val="16"/>
          <w:szCs w:val="16"/>
        </w:rPr>
        <w:t>Η ΑΝΑΠΛΗΡΩΤΡΙΑ ΠΡΟΙΣΤ</w:t>
      </w:r>
      <w:r w:rsidR="00493FA3" w:rsidRPr="0008615E">
        <w:rPr>
          <w:sz w:val="16"/>
          <w:szCs w:val="16"/>
        </w:rPr>
        <w:t>ΑΜΕΝΗ</w:t>
      </w:r>
    </w:p>
    <w:p w:rsidR="00286DEA" w:rsidRPr="0008615E" w:rsidRDefault="00493FA3" w:rsidP="00286DEA">
      <w:pPr>
        <w:pStyle w:val="1"/>
        <w:spacing w:line="360" w:lineRule="auto"/>
        <w:ind w:left="0"/>
        <w:jc w:val="both"/>
        <w:rPr>
          <w:sz w:val="16"/>
          <w:szCs w:val="16"/>
        </w:rPr>
      </w:pPr>
      <w:r w:rsidRPr="0008615E">
        <w:rPr>
          <w:sz w:val="16"/>
          <w:szCs w:val="16"/>
        </w:rPr>
        <w:t xml:space="preserve">                                                                                                                     </w:t>
      </w:r>
      <w:r w:rsidR="008252D3" w:rsidRPr="0008615E">
        <w:rPr>
          <w:sz w:val="16"/>
          <w:szCs w:val="16"/>
        </w:rPr>
        <w:t xml:space="preserve"> ΟΙΚ. ΥΠΗΡΕΣΙΩΝ</w:t>
      </w:r>
    </w:p>
    <w:p w:rsidR="00286DEA" w:rsidRPr="0008615E" w:rsidRDefault="00286DEA" w:rsidP="00286DEA">
      <w:pPr>
        <w:jc w:val="both"/>
        <w:rPr>
          <w:sz w:val="16"/>
          <w:szCs w:val="16"/>
        </w:rPr>
      </w:pPr>
    </w:p>
    <w:p w:rsidR="00286DEA" w:rsidRPr="0008615E" w:rsidRDefault="00286DEA" w:rsidP="00286DEA">
      <w:pPr>
        <w:jc w:val="both"/>
        <w:rPr>
          <w:sz w:val="16"/>
          <w:szCs w:val="16"/>
        </w:rPr>
      </w:pPr>
      <w:r w:rsidRPr="0008615E">
        <w:rPr>
          <w:sz w:val="16"/>
          <w:szCs w:val="16"/>
        </w:rPr>
        <w:t xml:space="preserve">  ΔΟΥΒΛΗ ΧΡΙΣΤΙΑΝΝΑ                                                                    ΚΟΥΤΣΟΥΡΑΚΗ ΘΑΛΕΙΑ </w:t>
      </w:r>
    </w:p>
    <w:p w:rsidR="00493FA3" w:rsidRPr="0008615E" w:rsidRDefault="00493FA3" w:rsidP="00286DEA">
      <w:pPr>
        <w:jc w:val="both"/>
        <w:rPr>
          <w:sz w:val="16"/>
          <w:szCs w:val="16"/>
        </w:rPr>
      </w:pPr>
    </w:p>
    <w:p w:rsidR="00837DEA" w:rsidRPr="0008615E" w:rsidRDefault="00837DEA" w:rsidP="00286DEA">
      <w:pPr>
        <w:jc w:val="both"/>
        <w:rPr>
          <w:sz w:val="16"/>
          <w:szCs w:val="16"/>
        </w:rPr>
      </w:pPr>
    </w:p>
    <w:p w:rsidR="00837DEA" w:rsidRPr="0008615E" w:rsidRDefault="00837DEA" w:rsidP="00286DEA">
      <w:pPr>
        <w:jc w:val="both"/>
        <w:rPr>
          <w:sz w:val="16"/>
          <w:szCs w:val="16"/>
        </w:rPr>
      </w:pPr>
    </w:p>
    <w:p w:rsidR="00286DEA" w:rsidRPr="0008615E" w:rsidRDefault="00286DEA" w:rsidP="00286DEA">
      <w:pPr>
        <w:jc w:val="both"/>
        <w:rPr>
          <w:sz w:val="16"/>
          <w:szCs w:val="16"/>
        </w:rPr>
      </w:pPr>
      <w:r w:rsidRPr="0008615E">
        <w:rPr>
          <w:sz w:val="16"/>
          <w:szCs w:val="16"/>
        </w:rPr>
        <w:t xml:space="preserve">                                           </w:t>
      </w:r>
      <w:r w:rsidR="00837DEA" w:rsidRPr="0008615E">
        <w:rPr>
          <w:sz w:val="16"/>
          <w:szCs w:val="16"/>
        </w:rPr>
        <w:t xml:space="preserve">           </w:t>
      </w:r>
      <w:r w:rsidR="00493FA3" w:rsidRPr="0008615E">
        <w:rPr>
          <w:sz w:val="16"/>
          <w:szCs w:val="16"/>
        </w:rPr>
        <w:t xml:space="preserve">       </w:t>
      </w:r>
      <w:r w:rsidRPr="0008615E">
        <w:rPr>
          <w:sz w:val="16"/>
          <w:szCs w:val="16"/>
        </w:rPr>
        <w:t xml:space="preserve">   </w:t>
      </w:r>
      <w:r w:rsidR="00837DEA" w:rsidRPr="0008615E">
        <w:rPr>
          <w:sz w:val="16"/>
          <w:szCs w:val="16"/>
        </w:rPr>
        <w:t>ΘΕΩΡΗΘΗΚΕ</w:t>
      </w:r>
    </w:p>
    <w:p w:rsidR="00286DEA" w:rsidRPr="0008615E" w:rsidRDefault="00286DEA" w:rsidP="00286DEA">
      <w:pPr>
        <w:jc w:val="center"/>
        <w:rPr>
          <w:sz w:val="16"/>
          <w:szCs w:val="16"/>
        </w:rPr>
      </w:pPr>
      <w:r w:rsidRPr="0008615E">
        <w:rPr>
          <w:sz w:val="16"/>
          <w:szCs w:val="16"/>
        </w:rPr>
        <w:t>Η ΔΙΕΥΘΥΝΤΡΙΑ ΟΙΚΟΝΟΜΙΚΟΥ</w:t>
      </w:r>
    </w:p>
    <w:p w:rsidR="00286DEA" w:rsidRPr="0008615E" w:rsidRDefault="00286DEA" w:rsidP="00286DEA">
      <w:pPr>
        <w:jc w:val="center"/>
        <w:rPr>
          <w:sz w:val="16"/>
          <w:szCs w:val="16"/>
        </w:rPr>
      </w:pPr>
    </w:p>
    <w:p w:rsidR="00286DEA" w:rsidRPr="0008615E" w:rsidRDefault="00286DEA" w:rsidP="00286DEA">
      <w:pPr>
        <w:jc w:val="center"/>
        <w:rPr>
          <w:sz w:val="16"/>
          <w:szCs w:val="16"/>
        </w:rPr>
      </w:pPr>
      <w:r w:rsidRPr="0008615E">
        <w:rPr>
          <w:sz w:val="16"/>
          <w:szCs w:val="16"/>
        </w:rPr>
        <w:t>ΕΥΑΓΓΕΛΙΑ ΓΚΑΣΑ</w:t>
      </w:r>
    </w:p>
    <w:p w:rsidR="0046205B" w:rsidRDefault="0046205B" w:rsidP="00286DEA">
      <w:pPr>
        <w:rPr>
          <w:u w:val="single"/>
        </w:rPr>
      </w:pPr>
    </w:p>
    <w:p w:rsidR="0046205B" w:rsidRDefault="0046205B" w:rsidP="00286DEA">
      <w:pPr>
        <w:rPr>
          <w:u w:val="single"/>
        </w:rPr>
      </w:pPr>
    </w:p>
    <w:p w:rsidR="0046205B" w:rsidRDefault="0046205B" w:rsidP="00286DEA">
      <w:pPr>
        <w:rPr>
          <w:u w:val="single"/>
        </w:rPr>
      </w:pPr>
    </w:p>
    <w:p w:rsidR="0046205B" w:rsidRDefault="0046205B" w:rsidP="00286DEA">
      <w:pPr>
        <w:rPr>
          <w:u w:val="single"/>
        </w:rPr>
      </w:pPr>
    </w:p>
    <w:p w:rsidR="0046205B" w:rsidRDefault="0046205B" w:rsidP="00286DEA">
      <w:pPr>
        <w:rPr>
          <w:u w:val="single"/>
        </w:rPr>
      </w:pPr>
    </w:p>
    <w:p w:rsidR="0046205B" w:rsidRDefault="0046205B" w:rsidP="00286DEA">
      <w:pPr>
        <w:rPr>
          <w:u w:val="single"/>
        </w:rPr>
      </w:pPr>
    </w:p>
    <w:p w:rsidR="0046205B" w:rsidRDefault="0021418F" w:rsidP="00286DEA">
      <w:pPr>
        <w:rPr>
          <w:u w:val="single"/>
        </w:rPr>
      </w:pPr>
      <w:r w:rsidRPr="0021418F">
        <w:rPr>
          <w:noProof/>
        </w:rPr>
        <w:pict>
          <v:shape id="_x0000_s1030" type="#_x0000_t75" style="position:absolute;margin-left:11.25pt;margin-top:-31.95pt;width:36.75pt;height:36.75pt;z-index:251658752">
            <v:imagedata r:id="rId8" o:title=""/>
          </v:shape>
          <o:OLEObject Type="Embed" ProgID="Word.Picture.8" ShapeID="_x0000_s1030" DrawAspect="Content" ObjectID="_1614667522" r:id="rId13"/>
        </w:pict>
      </w:r>
    </w:p>
    <w:p w:rsidR="00286DEA" w:rsidRPr="0047679C" w:rsidRDefault="0046205B" w:rsidP="00C86AB1">
      <w:pPr>
        <w:rPr>
          <w:rFonts w:ascii="Arial" w:hAnsi="Arial" w:cs="Arial"/>
          <w:b/>
        </w:rPr>
      </w:pPr>
      <w:r>
        <w:rPr>
          <w:rFonts w:ascii="Arial" w:hAnsi="Arial" w:cs="Arial"/>
          <w:b/>
        </w:rPr>
        <w:t>Ε</w:t>
      </w:r>
      <w:r w:rsidR="00286DEA" w:rsidRPr="0047679C">
        <w:rPr>
          <w:rFonts w:ascii="Arial" w:hAnsi="Arial" w:cs="Arial"/>
          <w:b/>
        </w:rPr>
        <w:t>ΛΛΗΝΙΚΗ ΔΗΜΟΚΡΑΤΙΑ</w:t>
      </w:r>
      <w:r w:rsidR="00286DEA">
        <w:rPr>
          <w:rFonts w:ascii="Arial" w:hAnsi="Arial" w:cs="Arial"/>
          <w:b/>
        </w:rPr>
        <w:t xml:space="preserve">                                               </w:t>
      </w:r>
    </w:p>
    <w:p w:rsidR="00286DEA" w:rsidRPr="0047679C" w:rsidRDefault="00286DEA" w:rsidP="00286DEA">
      <w:pPr>
        <w:ind w:right="4109"/>
        <w:rPr>
          <w:rFonts w:ascii="Arial" w:hAnsi="Arial" w:cs="Arial"/>
          <w:b/>
        </w:rPr>
      </w:pPr>
      <w:r w:rsidRPr="0047679C">
        <w:rPr>
          <w:rFonts w:ascii="Arial" w:hAnsi="Arial" w:cs="Arial"/>
          <w:b/>
        </w:rPr>
        <w:t>ΔΗΜΟΣ ΙΩΑΝΝΙΤΩΝ</w:t>
      </w:r>
    </w:p>
    <w:p w:rsidR="00493FA3" w:rsidRDefault="00286DEA" w:rsidP="00286DEA">
      <w:pPr>
        <w:rPr>
          <w:rFonts w:ascii="Arial" w:hAnsi="Arial" w:cs="Arial"/>
          <w:b/>
        </w:rPr>
      </w:pPr>
      <w:r w:rsidRPr="0047679C">
        <w:rPr>
          <w:rFonts w:ascii="Arial" w:hAnsi="Arial" w:cs="Arial"/>
          <w:b/>
        </w:rPr>
        <w:t xml:space="preserve">Οργανισμός Κοινωνικής Προστασίας </w:t>
      </w:r>
      <w:r>
        <w:rPr>
          <w:rFonts w:ascii="Arial" w:hAnsi="Arial" w:cs="Arial"/>
          <w:b/>
        </w:rPr>
        <w:t xml:space="preserve"> </w:t>
      </w:r>
      <w:r w:rsidRPr="0047679C">
        <w:rPr>
          <w:rFonts w:ascii="Arial" w:hAnsi="Arial" w:cs="Arial"/>
          <w:b/>
        </w:rPr>
        <w:t>Αλληλεγγύης</w:t>
      </w:r>
    </w:p>
    <w:p w:rsidR="00286DEA" w:rsidRPr="00384024" w:rsidRDefault="00493FA3" w:rsidP="00286DEA">
      <w:pPr>
        <w:rPr>
          <w:rFonts w:ascii="Arial" w:hAnsi="Arial" w:cs="Arial"/>
          <w:b/>
        </w:rPr>
      </w:pPr>
      <w:r>
        <w:rPr>
          <w:rFonts w:ascii="Arial" w:hAnsi="Arial" w:cs="Arial"/>
          <w:b/>
        </w:rPr>
        <w:t>&amp;</w:t>
      </w:r>
      <w:r w:rsidR="00286DEA" w:rsidRPr="0047679C">
        <w:rPr>
          <w:rFonts w:ascii="Arial" w:hAnsi="Arial" w:cs="Arial"/>
          <w:b/>
        </w:rPr>
        <w:t xml:space="preserve"> Προσχολικής Αγωγής.</w:t>
      </w:r>
    </w:p>
    <w:p w:rsidR="00286DEA" w:rsidRDefault="00286DEA" w:rsidP="00286DEA">
      <w:pPr>
        <w:jc w:val="right"/>
        <w:rPr>
          <w:rFonts w:ascii="Arial" w:hAnsi="Arial" w:cs="Arial"/>
          <w:b/>
        </w:rPr>
      </w:pPr>
      <w:r>
        <w:rPr>
          <w:rFonts w:ascii="Arial" w:hAnsi="Arial" w:cs="Arial"/>
          <w:b/>
        </w:rPr>
        <w:t xml:space="preserve">               </w:t>
      </w:r>
    </w:p>
    <w:p w:rsidR="00286DEA" w:rsidRDefault="00286DEA" w:rsidP="00286DEA">
      <w:pPr>
        <w:jc w:val="center"/>
        <w:rPr>
          <w:rFonts w:ascii="Arial" w:hAnsi="Arial" w:cs="Arial"/>
          <w:b/>
        </w:rPr>
      </w:pPr>
      <w:r>
        <w:rPr>
          <w:rFonts w:ascii="Arial" w:hAnsi="Arial" w:cs="Arial"/>
          <w:b/>
        </w:rPr>
        <w:t xml:space="preserve">                                                  </w:t>
      </w:r>
    </w:p>
    <w:p w:rsidR="00286DEA" w:rsidRDefault="00286DEA" w:rsidP="00286DEA">
      <w:pPr>
        <w:jc w:val="center"/>
        <w:rPr>
          <w:rFonts w:ascii="Arial" w:hAnsi="Arial" w:cs="Arial"/>
          <w:b/>
        </w:rPr>
      </w:pPr>
    </w:p>
    <w:p w:rsidR="00286DEA" w:rsidRDefault="00837DEA" w:rsidP="00837DEA">
      <w:pPr>
        <w:jc w:val="both"/>
      </w:pPr>
      <w:r>
        <w:rPr>
          <w:b/>
        </w:rPr>
        <w:t xml:space="preserve">           </w:t>
      </w:r>
      <w:r w:rsidR="00493FA3">
        <w:rPr>
          <w:b/>
        </w:rPr>
        <w:t xml:space="preserve">                  </w:t>
      </w:r>
      <w:r>
        <w:rPr>
          <w:b/>
        </w:rPr>
        <w:t xml:space="preserve"> </w:t>
      </w:r>
      <w:r w:rsidR="00286DEA">
        <w:rPr>
          <w:b/>
        </w:rPr>
        <w:t xml:space="preserve"> ΠΡΟΜΗΘΕΙΑ ΕΙΔΩΝ   ΚΑΘΑΡΙΟΤΗΤΑΣ ΚΑΙ  ΕΥΠΡΕΠΙΣΜΟΥ</w:t>
      </w:r>
    </w:p>
    <w:p w:rsidR="00286DEA" w:rsidRDefault="00286DEA" w:rsidP="00837DEA">
      <w:pPr>
        <w:jc w:val="both"/>
        <w:rPr>
          <w:b/>
          <w:u w:val="single"/>
        </w:rPr>
      </w:pPr>
    </w:p>
    <w:p w:rsidR="00286DEA" w:rsidRPr="00917114" w:rsidRDefault="00286DEA" w:rsidP="00286DEA">
      <w:pPr>
        <w:numPr>
          <w:ilvl w:val="0"/>
          <w:numId w:val="7"/>
        </w:numPr>
        <w:jc w:val="center"/>
        <w:rPr>
          <w:sz w:val="28"/>
          <w:szCs w:val="28"/>
        </w:rPr>
      </w:pPr>
      <w:r w:rsidRPr="00917114">
        <w:rPr>
          <w:b/>
          <w:sz w:val="28"/>
          <w:szCs w:val="28"/>
          <w:u w:val="single"/>
        </w:rPr>
        <w:t>ΠΡΟΥΠΟΛΟΓΙΣΜΟΣ  ΠΡΟΣΦΟΡΑΣ</w:t>
      </w:r>
    </w:p>
    <w:p w:rsidR="00286DEA" w:rsidRDefault="00286DEA" w:rsidP="00286DEA"/>
    <w:p w:rsidR="007F645F" w:rsidRDefault="007F645F" w:rsidP="007F645F">
      <w:pPr>
        <w:rPr>
          <w:b/>
          <w:u w:val="single"/>
        </w:rPr>
      </w:pPr>
      <w:r w:rsidRPr="00402249">
        <w:rPr>
          <w:b/>
          <w:u w:val="single"/>
        </w:rPr>
        <w:t>Κ.Α. 10-6634.001</w:t>
      </w:r>
    </w:p>
    <w:p w:rsidR="00286DEA" w:rsidRDefault="00286DEA" w:rsidP="00286DEA"/>
    <w:p w:rsidR="007F645F" w:rsidRDefault="007F645F" w:rsidP="00286DEA">
      <w:pPr>
        <w:jc w:val="right"/>
        <w:rPr>
          <w:sz w:val="22"/>
          <w:szCs w:val="22"/>
        </w:rPr>
      </w:pPr>
    </w:p>
    <w:tbl>
      <w:tblPr>
        <w:tblW w:w="7220" w:type="dxa"/>
        <w:tblInd w:w="93" w:type="dxa"/>
        <w:tblLook w:val="04A0"/>
      </w:tblPr>
      <w:tblGrid>
        <w:gridCol w:w="960"/>
        <w:gridCol w:w="2509"/>
        <w:gridCol w:w="960"/>
        <w:gridCol w:w="960"/>
        <w:gridCol w:w="960"/>
        <w:gridCol w:w="1063"/>
      </w:tblGrid>
      <w:tr w:rsidR="009D3574" w:rsidRPr="009D3574" w:rsidTr="009D3574">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Α/Α</w:t>
            </w:r>
          </w:p>
        </w:tc>
        <w:tc>
          <w:tcPr>
            <w:tcW w:w="2420" w:type="dxa"/>
            <w:tcBorders>
              <w:top w:val="single" w:sz="8" w:space="0" w:color="auto"/>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ΜΜ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ΠΟΣ </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ΣΥΝΟΛΟ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ΑΛΑΤΙ ΠΛΥΝΤΗΡΙΟΥ ΠΙΑΤΩΝ 2 ΚΙΛΑ</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ΑΠΟΡΡΥΠΑΝΤΙΚΟ ΡΟΥΧΩΝ ΣΚΟΝΗ (</w:t>
            </w:r>
            <w:r w:rsidRPr="009D3574">
              <w:rPr>
                <w:rFonts w:ascii="Arial" w:hAnsi="Arial" w:cs="Arial"/>
                <w:b/>
                <w:bCs/>
                <w:i/>
                <w:iCs/>
                <w:color w:val="000000"/>
                <w:sz w:val="20"/>
                <w:szCs w:val="20"/>
              </w:rPr>
              <w:t>ΠΛΥΣΙΜΟ ΣΤΟ ΧΕΡΙ</w:t>
            </w:r>
            <w:r w:rsidRPr="009D3574">
              <w:rPr>
                <w:rFonts w:ascii="Arial" w:hAnsi="Arial" w:cs="Arial"/>
                <w:b/>
                <w:bCs/>
                <w:color w:val="000000"/>
                <w:sz w:val="20"/>
                <w:szCs w:val="20"/>
              </w:rPr>
              <w:t xml:space="preserve"> ) 900 gr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ΣΚΟΝΗ ΠΛΥΣΙΜΑΤΟΣ ΠΛΥΝΤΗΡΙΟΥ ΡΟΥΧΩΝ 55 ΜΕΖΟΥΡΕΣ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ΑΠΟΡΡΥΠΑΝΤΙΚΟ ΠΙΑΤΩΝ (</w:t>
            </w:r>
            <w:r w:rsidRPr="009D3574">
              <w:rPr>
                <w:rFonts w:ascii="Arial" w:hAnsi="Arial" w:cs="Arial"/>
                <w:b/>
                <w:bCs/>
                <w:i/>
                <w:iCs/>
                <w:color w:val="000000"/>
                <w:sz w:val="20"/>
                <w:szCs w:val="20"/>
              </w:rPr>
              <w:t>ΠΛΥΣΙΜΟ ΣΤΟ ΧΕΡΙ</w:t>
            </w:r>
            <w:r w:rsidRPr="009D3574">
              <w:rPr>
                <w:rFonts w:ascii="Arial" w:hAnsi="Arial" w:cs="Arial"/>
                <w:b/>
                <w:bCs/>
                <w:color w:val="000000"/>
                <w:sz w:val="20"/>
                <w:szCs w:val="20"/>
              </w:rPr>
              <w:t>) 4 lt</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ΑΠΟΡΡΥΠΑΝΤΙΚΟ </w:t>
            </w:r>
            <w:r w:rsidRPr="009D3574">
              <w:rPr>
                <w:rFonts w:ascii="Arial" w:hAnsi="Arial" w:cs="Arial"/>
                <w:b/>
                <w:bCs/>
                <w:i/>
                <w:iCs/>
                <w:color w:val="000000"/>
                <w:sz w:val="20"/>
                <w:szCs w:val="20"/>
              </w:rPr>
              <w:t>ΥΓΡΟ</w:t>
            </w:r>
            <w:r w:rsidRPr="009D3574">
              <w:rPr>
                <w:rFonts w:ascii="Arial" w:hAnsi="Arial" w:cs="Arial"/>
                <w:b/>
                <w:bCs/>
                <w:color w:val="000000"/>
                <w:sz w:val="20"/>
                <w:szCs w:val="20"/>
              </w:rPr>
              <w:t xml:space="preserve"> ΠΛΥΝΤΗΡΙΟΥ ΠΙΑΤΩΝ 5 lt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ΤΑΜΠΛΕΤΕΣ  Η' ΚΑΨΟΥΛΑ  ΠΛΥΝΤΗΡΙΟΥ ΠΙΑΤΩΝ (ΠΑΚΕΤΟ 40ΤΕΜ)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ΥΓΡΟ ΣΤΕΓΝΩΤΙΚΟ &amp; ΛΑΜΠΡΥΝΤΙΚΟ ΠΛΥΝΤΗΡΙΟΥ ΠΙΑΤΩΝ (συσκ  4 lt)</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ΜΑΛΑΚΤΙΚΟ ΡΟΥΧΩΝ 2 lt</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18"/>
                <w:szCs w:val="18"/>
              </w:rPr>
            </w:pPr>
            <w:r w:rsidRPr="009D3574">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18"/>
                <w:szCs w:val="18"/>
              </w:rPr>
            </w:pPr>
            <w:r w:rsidRPr="009D3574">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ΔΙΑΦΑΝΗΣ ΜΕΜΒΡΑΝΗ ΤΡΟΦΙΜΩΝ 200 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lastRenderedPageBreak/>
              <w:t>10</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ΛΑΔΟΚΟΛΛΕΣ ΨΗΣΙΜΑΤΟΣ(συσκ  50 m)</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11</w:t>
            </w:r>
          </w:p>
        </w:tc>
        <w:tc>
          <w:tcPr>
            <w:tcW w:w="242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ΑΛΟΥΜΙΝΟΧΑΡΤΟ 100Μ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12</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ΑΝΤΑΛΛΑΚΤΙΚΟ ΠΑΝΙ ΕΠΑΓΓΕΛΜΑΤΙΚΗΣ ΣΦΟΥΓΓΑΡΙΣΤΡΑΣ (400 gr)</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ΑΝΤΑΛΛΑΚΤΙΚΟ ΣΤΙΦΤΗΣ(ΠΡΕΣΑ) ΕΠΑΓΓΕΛΜΑΤΙΚΟΥ ΚΟΥΒΑ</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ΑΝΤΑΛΛΑΚΤΙΚΟ ΣΦΟΥΓΓΑΡΙΣΤΡΑΣ ((ΤΥΠΟΥ </w:t>
            </w:r>
            <w:r w:rsidRPr="009D3574">
              <w:rPr>
                <w:rFonts w:ascii="Arial" w:hAnsi="Arial" w:cs="Arial"/>
                <w:color w:val="000000"/>
                <w:sz w:val="20"/>
                <w:szCs w:val="20"/>
              </w:rPr>
              <w:t xml:space="preserve"> vettex</w:t>
            </w:r>
            <w:r w:rsidRPr="009D3574">
              <w:rPr>
                <w:rFonts w:ascii="Arial" w:hAnsi="Arial" w:cs="Arial"/>
                <w:b/>
                <w:bCs/>
                <w:color w:val="000000"/>
                <w:sz w:val="20"/>
                <w:szCs w:val="20"/>
              </w:rPr>
              <w:t xml:space="preserve"> ) ΓΙΓΑΣ</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120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ΑΝΤΑΛΛΑΚΤΙΚΟΣ ΚΟΥΒΑΣ ΕΠΑΓΓΕΛΜΑΤΙΚΟΣ ΓΙΑ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ΕΠΑΓΓΕΛΜΑΤΙΚΗ ΣΦΟΥΓΓΑΡΙΣΤΡΑ 400ΓΡ ME ΚΟΝΤΑΡΙ &amp; ΣΦΙΓΚΤΗΡΑ</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Verdana" w:hAnsi="Verdana" w:cs="Calibri"/>
                <w:color w:val="000000"/>
                <w:sz w:val="20"/>
                <w:szCs w:val="20"/>
              </w:rPr>
            </w:pPr>
            <w:r w:rsidRPr="009D3574">
              <w:rPr>
                <w:rFonts w:ascii="Verdana" w:hAnsi="Verdana" w:cs="Calibri"/>
                <w:color w:val="000000"/>
                <w:sz w:val="20"/>
                <w:szCs w:val="20"/>
              </w:rPr>
              <w:t>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Verdana" w:hAnsi="Verdana" w:cs="Calibri"/>
                <w:color w:val="000000"/>
                <w:sz w:val="20"/>
                <w:szCs w:val="20"/>
              </w:rPr>
            </w:pPr>
            <w:r w:rsidRPr="009D3574">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ΕΠΑΓΓΕΛΜΑΤΙΚΟΣ ΚΟΥΒΑΣ ΣΦΟΥΓΓΑΡΙΣΜΑΤΟΣ ΔΙΠΛΟΣ  (ΠΛΗΡΕΣ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ΑΝΤΑΛΛΑΚΤΙΚΟ ΚΟΝΤΑΡΙ inox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ΣΚΟΥΠΕΣ ΜΕ ΜΕΤΑΛΙΚΟ ΚΟΝΤΑΡΙ (inox 1,30M)</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21</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ΣΚΟΥΠΕΣ ΧΟΡΤΟΥ ΜΕ ΚΟΝΤΑΡΙ ΜΕΓΑΛΕΣ</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22</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ΣΦΟΥΓΓΑΡΙΣΤΡΕΣ ( ΤΥΠΟΥ </w:t>
            </w:r>
            <w:r w:rsidRPr="009D3574">
              <w:rPr>
                <w:rFonts w:ascii="Arial" w:hAnsi="Arial" w:cs="Arial"/>
                <w:color w:val="000000"/>
                <w:sz w:val="20"/>
                <w:szCs w:val="20"/>
              </w:rPr>
              <w:t xml:space="preserve"> vettex</w:t>
            </w:r>
            <w:r w:rsidRPr="009D3574">
              <w:rPr>
                <w:rFonts w:ascii="Arial" w:hAnsi="Arial" w:cs="Arial"/>
                <w:b/>
                <w:bCs/>
                <w:color w:val="000000"/>
                <w:sz w:val="20"/>
                <w:szCs w:val="20"/>
              </w:rPr>
              <w:t xml:space="preserve"> ) ΜΕ ΚΟΝΤΑΡΙ(inox 1,30M)</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Verdana" w:hAnsi="Verdana" w:cs="Calibri"/>
                <w:color w:val="000000"/>
                <w:sz w:val="20"/>
                <w:szCs w:val="20"/>
              </w:rPr>
            </w:pPr>
            <w:r w:rsidRPr="009D3574">
              <w:rPr>
                <w:rFonts w:ascii="Verdana" w:hAnsi="Verdana" w:cs="Calibri"/>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Verdana" w:hAnsi="Verdana" w:cs="Calibri"/>
                <w:color w:val="000000"/>
                <w:sz w:val="20"/>
                <w:szCs w:val="20"/>
              </w:rPr>
            </w:pPr>
            <w:r w:rsidRPr="009D3574">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ΠΑΡΚΕΤΕΖΕΣ ΚΟΚΚΙΝΕΣ 60CM</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ΑΠΛΩΣΤΡΕΣ ΠΤΥΣΣΟΜΕΝΗ ΤΡΙΠΛΗ</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lastRenderedPageBreak/>
              <w:t>27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ΑΠΟΦΡΑΚΤΙΚΟ  ΣΕ ΣΚΟΝΗ 400 gr</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90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ΚΡΕΜΑ ΚΑΘΑΡΙΣΜΟΥ( ΤΥΠΟΥ CIF ή ισοδύναμου)σε συσκ . </w:t>
            </w:r>
            <w:r w:rsidRPr="009D3574">
              <w:rPr>
                <w:rFonts w:ascii="Arial" w:hAnsi="Arial" w:cs="Arial"/>
                <w:color w:val="000000"/>
                <w:sz w:val="20"/>
                <w:szCs w:val="20"/>
              </w:rPr>
              <w:t xml:space="preserve">500 ml </w:t>
            </w:r>
            <w:r w:rsidRPr="009D3574">
              <w:rPr>
                <w:rFonts w:ascii="Arial" w:hAnsi="Arial" w:cs="Arial"/>
                <w:b/>
                <w:bCs/>
                <w:color w:val="000000"/>
                <w:sz w:val="20"/>
                <w:szCs w:val="20"/>
              </w:rPr>
              <w:t>.</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31</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32</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ΥΓΡΟ ΚΡΕΜΟΣΑΠΟΥΝΟ 4 lt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ΟΙΝΟΠΝΕΥΜΑ ΦΩΤΙΣΤΙΚΟ 500  ml</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ΛΙΠΟΔΙΑΛΥΤΙΚΟ (συσκ 750ml)</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18"/>
                <w:szCs w:val="18"/>
              </w:rPr>
            </w:pPr>
            <w:r w:rsidRPr="009D3574">
              <w:rPr>
                <w:rFonts w:ascii="Arial" w:hAnsi="Arial" w:cs="Arial"/>
                <w:color w:val="000000"/>
                <w:sz w:val="18"/>
                <w:szCs w:val="18"/>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18"/>
                <w:szCs w:val="18"/>
              </w:rPr>
            </w:pPr>
            <w:r w:rsidRPr="009D3574">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ΜΩΡΟΜΑΝΤΗΛΑ ΠΑΚ.70- 80 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900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ΑΦΡΟΛΟΥΤΡΟ ΒΡΕΦΩΝ (500 ml)</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ΠΑΝΕΣ ΓΙΑ ΜΩΡΑ 12-25 ΚΙΛΩΝ (ΠΑΚ. ΕΩΣ 50ΤΕΜ)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510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ΠΑΝΕΣ ΓΙΑ ΜΩΡΑ 9-18 ΚΙΛΩΝ (ΠΑΚ.  ΕΩΣ 50ΤΕΜ)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ΑΠΟΡΡΟΦΗΤΙΚΕΣ ΠΕΤΣΕΤΕΣ  (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40</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ΠΙΑΤΑ ΠΛΑΣΤΙΚΑ ΜΕΓΑΛΑ ΣΥΣΚ.20ΤΕΜ(ΔΙΑΦΑΝΗ)</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41</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ΠΙΓΚΑΛ ΤΟΥΑΛΕΤΑΣ ΜΕ ΒΟΥΡΤΣΑ</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42</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ΠΟΤΗΡΙΑ ΝΕΡΟΥ ΠΛΑΣΤΙΚΑ  ΣΥΣΚ. 100 ΤΕΜ (ΔΙΑΦΑΝΗ)</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16"/>
                <w:szCs w:val="16"/>
              </w:rPr>
            </w:pPr>
            <w:r w:rsidRPr="009D3574">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lastRenderedPageBreak/>
              <w:t>44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ΣΑΚΟΙ ΑΠΟΡΡΙΜΜΑΤΩΝ ΓΙΓΑΣ 0,90 Χ 1,20 – ΡΟΛΟ 10 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16"/>
                <w:szCs w:val="16"/>
              </w:rPr>
            </w:pPr>
            <w:r w:rsidRPr="009D3574">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ΣΑΚΟΥΛΕΣ ΗΛ. ΣΚΟΥΠΑΣ ΔΙΑΦ. ΤΥΠΩΝ (ΠΑΚΕΤΑ 5 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ΣΑΚΟΥΛΕΣ ΤΡΟΦΙΜΩΝ (ΤΥΠΟΥ POLY – BAG) Νο 2 (50ΤΕΜ) (ΔΙΑΣΤ.24*35)</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ΣΙΔΕΡΟΠΑΝΟ ΓΙΓΑΣ( 50Χ1,40 )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ΣΥΡΜΑ ΧΟΝΔΡΟ</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50</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ΣΥΡΜΑ ΨΙΛΟ ΓΙΑ ΚΑΤΣΑΡΟΛΕΣ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51</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52</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120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ΥΓΡΟ ΚΑΘΑΡΙΣΜΟΥ ΧΑΛΙΩΝ ( 4  lt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i/>
                <w:iCs/>
                <w:color w:val="000000"/>
                <w:sz w:val="20"/>
                <w:szCs w:val="20"/>
              </w:rPr>
            </w:pPr>
            <w:r w:rsidRPr="009D3574">
              <w:rPr>
                <w:rFonts w:ascii="Arial" w:hAnsi="Arial" w:cs="Arial"/>
                <w:i/>
                <w:iCs/>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i/>
                <w:iCs/>
                <w:color w:val="000000"/>
                <w:sz w:val="20"/>
                <w:szCs w:val="20"/>
              </w:rPr>
            </w:pPr>
            <w:r w:rsidRPr="009D3574">
              <w:rPr>
                <w:rFonts w:ascii="Arial" w:hAnsi="Arial" w:cs="Arial"/>
                <w:i/>
                <w:i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ΥΓΡΟ ΤΖΑΜΙΩΝ (500 ml )(με πιστολι ψεκασμου)</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ΡΟΛΟ ΧΑΡΤΙ  ΚΟΥΖΙΝΑΣ ( 1000 gr)</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550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ΧΑΡΤΙ ΥΓΕΙΑΣ ΔΙΦΥΛΛΟ ΛΕΥΚΟ Α ΠΟΙΟΤΗΤΑ ΒΑΡΟΣ  ΑΝΑ ΡΟΛΟ 130 γρ</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2"/>
                <w:szCs w:val="22"/>
              </w:rPr>
            </w:pPr>
            <w:r w:rsidRPr="009D3574">
              <w:rPr>
                <w:rFonts w:ascii="Arial" w:hAnsi="Arial" w:cs="Arial"/>
                <w:color w:val="000000"/>
                <w:sz w:val="22"/>
                <w:szCs w:val="22"/>
              </w:rPr>
              <w:t>3000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2"/>
                <w:szCs w:val="22"/>
              </w:rPr>
            </w:pPr>
            <w:r w:rsidRPr="009D3574">
              <w:rPr>
                <w:rFonts w:ascii="Arial" w:hAnsi="Arial" w:cs="Arial"/>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ΧΑΡΤΟΜΑΝΤΙΛΑ ΑΥΤΟΚΙΝΗΤΟΥ (100Τεμ)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18"/>
                <w:szCs w:val="18"/>
              </w:rPr>
            </w:pPr>
            <w:r w:rsidRPr="009D3574">
              <w:rPr>
                <w:rFonts w:ascii="Arial" w:hAnsi="Arial" w:cs="Arial"/>
                <w:color w:val="000000"/>
                <w:sz w:val="18"/>
                <w:szCs w:val="18"/>
              </w:rPr>
              <w:t>700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18"/>
                <w:szCs w:val="18"/>
              </w:rPr>
            </w:pPr>
            <w:r w:rsidRPr="009D3574">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ΧΑΡΤΟΠΕΤΣΕΤΕΣ ΛΕΥΚΕΣ ( 70ΤΕΜ 28 Χ 28)</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700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ΧΕΙΡΟΠΕΤΣΕΤΕΣ  ΣΥΣΚΕΥΩΝ ΠΑΚΕΤΟ (200ΤΕΜ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500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60</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ΦΙΑΛΕΣ ΕΛ ΓΚΡΕΚΟ 450 ML</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61</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ΣΠΙΡΤΑ ΚΟΥΤI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TEM</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62</w:t>
            </w:r>
          </w:p>
        </w:tc>
        <w:tc>
          <w:tcPr>
            <w:tcW w:w="242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ΑΝΑΠΤΗΡΕΣ ΜΕΓΆΛΟΙ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TEM</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lastRenderedPageBreak/>
              <w:t>63</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ΜΠΑΤΑΡΙΕΣ ΜΙΚΡΕΣ ΑΛΚΑΛΙΚΕΣ (ΠΑΚ 4 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49</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64</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ΚΑΛΑΜΑΚΙΑ( 1000 TEM)</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65</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ΑΠΙΟΝΙΣΜΕΝΟ ΝΕΡΟ 4 LT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30</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66</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ΞΥΣΤΡΑ ΓΙΑ ΚΕΡΑΜΙΚΕΣ ΕΣΤΙΕΣ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67</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ΣΥΣΚΕΥΗ ΓΙΑ ΧΕΙΡΟΠΕΤΣΕΤΕΣ</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68</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 xml:space="preserve">ΦΙΛΤΡΟ ΑΠΟΡΡΟΦΗΤΗΡΑ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xml:space="preserve">ΤΕΜ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69</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0"/>
                <w:szCs w:val="20"/>
              </w:rPr>
            </w:pPr>
            <w:r w:rsidRPr="009D3574">
              <w:rPr>
                <w:rFonts w:ascii="Arial" w:hAnsi="Arial" w:cs="Arial"/>
                <w:b/>
                <w:bCs/>
                <w:color w:val="000000"/>
                <w:sz w:val="20"/>
                <w:szCs w:val="20"/>
              </w:rPr>
              <w:t>ΠΑΝΑΚΙΑ ΜΕ ΜΙΚΡΟΙΝΕΣ</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Calibri" w:hAnsi="Calibri" w:cs="Calibri"/>
                <w:b/>
                <w:bCs/>
                <w:color w:val="000000"/>
                <w:sz w:val="22"/>
                <w:szCs w:val="22"/>
              </w:rPr>
            </w:pPr>
            <w:r w:rsidRPr="009D3574">
              <w:rPr>
                <w:rFonts w:ascii="Calibri" w:hAnsi="Calibri" w:cs="Calibri"/>
                <w:b/>
                <w:bCs/>
                <w:color w:val="000000"/>
                <w:sz w:val="22"/>
                <w:szCs w:val="22"/>
              </w:rPr>
              <w:t>ΚΑΘΑΡΟ ΣΥΝΟΛΟ</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2F4AE5">
            <w:pPr>
              <w:rPr>
                <w:rFonts w:ascii="Calibri" w:hAnsi="Calibri" w:cs="Calibri"/>
                <w:b/>
                <w:bCs/>
                <w:color w:val="000000"/>
                <w:sz w:val="22"/>
                <w:szCs w:val="22"/>
              </w:rPr>
            </w:pP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Calibri" w:hAnsi="Calibri" w:cs="Calibri"/>
                <w:b/>
                <w:bCs/>
                <w:color w:val="000000"/>
                <w:sz w:val="22"/>
                <w:szCs w:val="22"/>
              </w:rPr>
            </w:pPr>
            <w:r w:rsidRPr="009D3574">
              <w:rPr>
                <w:rFonts w:ascii="Calibri" w:hAnsi="Calibri" w:cs="Calibri"/>
                <w:b/>
                <w:bCs/>
                <w:color w:val="000000"/>
                <w:sz w:val="22"/>
                <w:szCs w:val="22"/>
              </w:rPr>
              <w:t>ΣΥΝΟΛΟ ΦΠΑ 24%</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r>
      <w:tr w:rsidR="009D3574" w:rsidRPr="009D3574" w:rsidTr="009D3574">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D3574" w:rsidRPr="009D3574" w:rsidRDefault="009D3574" w:rsidP="009D3574">
            <w:pPr>
              <w:jc w:val="center"/>
              <w:rPr>
                <w:rFonts w:ascii="Arial" w:hAnsi="Arial" w:cs="Arial"/>
                <w:color w:val="000000"/>
                <w:sz w:val="20"/>
                <w:szCs w:val="20"/>
              </w:rPr>
            </w:pPr>
            <w:r w:rsidRPr="009D3574">
              <w:rPr>
                <w:rFonts w:ascii="Arial" w:hAnsi="Arial" w:cs="Arial"/>
                <w:color w:val="000000"/>
                <w:sz w:val="20"/>
                <w:szCs w:val="20"/>
              </w:rPr>
              <w:t> </w:t>
            </w:r>
          </w:p>
        </w:tc>
        <w:tc>
          <w:tcPr>
            <w:tcW w:w="2420" w:type="dxa"/>
            <w:tcBorders>
              <w:top w:val="nil"/>
              <w:left w:val="nil"/>
              <w:bottom w:val="single" w:sz="8" w:space="0" w:color="auto"/>
              <w:right w:val="single" w:sz="8" w:space="0" w:color="auto"/>
            </w:tcBorders>
            <w:shd w:val="clear" w:color="auto" w:fill="auto"/>
            <w:vAlign w:val="bottom"/>
            <w:hideMark/>
          </w:tcPr>
          <w:p w:rsidR="009D3574" w:rsidRPr="009D3574" w:rsidRDefault="009D3574" w:rsidP="009D3574">
            <w:pPr>
              <w:jc w:val="center"/>
              <w:rPr>
                <w:rFonts w:ascii="Arial" w:hAnsi="Arial" w:cs="Arial"/>
                <w:b/>
                <w:bCs/>
                <w:color w:val="000000"/>
                <w:sz w:val="28"/>
                <w:szCs w:val="28"/>
              </w:rPr>
            </w:pPr>
            <w:r w:rsidRPr="009D3574">
              <w:rPr>
                <w:rFonts w:ascii="Arial" w:hAnsi="Arial" w:cs="Arial"/>
                <w:b/>
                <w:bCs/>
                <w:color w:val="000000"/>
                <w:sz w:val="28"/>
                <w:szCs w:val="28"/>
              </w:rPr>
              <w:t xml:space="preserve">ΤΕΛΙΚΟ ΣΥΝΟΛΟ </w:t>
            </w:r>
          </w:p>
        </w:tc>
        <w:tc>
          <w:tcPr>
            <w:tcW w:w="3840" w:type="dxa"/>
            <w:gridSpan w:val="4"/>
            <w:tcBorders>
              <w:top w:val="single" w:sz="8" w:space="0" w:color="auto"/>
              <w:left w:val="nil"/>
              <w:bottom w:val="single" w:sz="8" w:space="0" w:color="auto"/>
              <w:right w:val="single" w:sz="8" w:space="0" w:color="000000"/>
            </w:tcBorders>
            <w:shd w:val="clear" w:color="auto" w:fill="auto"/>
            <w:vAlign w:val="bottom"/>
            <w:hideMark/>
          </w:tcPr>
          <w:p w:rsidR="009D3574" w:rsidRPr="009D3574" w:rsidRDefault="009D3574" w:rsidP="009D3574">
            <w:pPr>
              <w:jc w:val="center"/>
              <w:rPr>
                <w:rFonts w:ascii="Arial" w:hAnsi="Arial" w:cs="Arial"/>
                <w:b/>
                <w:bCs/>
                <w:color w:val="000000"/>
              </w:rPr>
            </w:pPr>
            <w:r w:rsidRPr="009D3574">
              <w:rPr>
                <w:rFonts w:ascii="Arial" w:hAnsi="Arial" w:cs="Arial"/>
                <w:b/>
                <w:bCs/>
                <w:color w:val="000000"/>
              </w:rPr>
              <w:t> </w:t>
            </w:r>
          </w:p>
        </w:tc>
      </w:tr>
    </w:tbl>
    <w:p w:rsidR="007C3D98" w:rsidRDefault="007C3D98" w:rsidP="00286DEA">
      <w:pPr>
        <w:jc w:val="right"/>
        <w:rPr>
          <w:sz w:val="22"/>
          <w:szCs w:val="22"/>
        </w:rPr>
      </w:pPr>
    </w:p>
    <w:p w:rsidR="007C3D98" w:rsidRDefault="007C3D98" w:rsidP="00286DEA">
      <w:pPr>
        <w:jc w:val="right"/>
        <w:rPr>
          <w:sz w:val="22"/>
          <w:szCs w:val="22"/>
        </w:rPr>
      </w:pPr>
    </w:p>
    <w:p w:rsidR="007C3D98" w:rsidRDefault="007C3D98" w:rsidP="00286DEA">
      <w:pPr>
        <w:jc w:val="right"/>
        <w:rPr>
          <w:sz w:val="22"/>
          <w:szCs w:val="22"/>
        </w:rPr>
      </w:pPr>
    </w:p>
    <w:p w:rsidR="00286DEA" w:rsidRDefault="005F05C7" w:rsidP="00286DEA">
      <w:pPr>
        <w:jc w:val="right"/>
        <w:rPr>
          <w:b/>
        </w:rPr>
      </w:pPr>
      <w:r>
        <w:rPr>
          <w:sz w:val="22"/>
          <w:szCs w:val="22"/>
        </w:rPr>
        <w:t>ΙΩΑΝΝΙΝΑ …………..</w:t>
      </w:r>
    </w:p>
    <w:p w:rsidR="00286DEA" w:rsidRDefault="00286DEA" w:rsidP="00286DEA">
      <w:pPr>
        <w:rPr>
          <w:b/>
        </w:rPr>
      </w:pPr>
    </w:p>
    <w:p w:rsidR="00286DEA" w:rsidRDefault="00286DEA" w:rsidP="00286DEA">
      <w:pPr>
        <w:jc w:val="right"/>
        <w:rPr>
          <w:b/>
        </w:rPr>
      </w:pPr>
      <w:r>
        <w:rPr>
          <w:b/>
        </w:rPr>
        <w:t xml:space="preserve">    </w:t>
      </w:r>
      <w:r w:rsidR="005F05C7">
        <w:rPr>
          <w:b/>
        </w:rPr>
        <w:t xml:space="preserve"> </w:t>
      </w:r>
      <w:r>
        <w:rPr>
          <w:b/>
        </w:rPr>
        <w:t xml:space="preserve">    Ο ΠΡΟΣΦΕΡΩΝ</w:t>
      </w:r>
    </w:p>
    <w:p w:rsidR="00286DEA" w:rsidRDefault="00286DEA" w:rsidP="00286DEA">
      <w:pPr>
        <w:rPr>
          <w:b/>
        </w:rPr>
      </w:pPr>
    </w:p>
    <w:p w:rsidR="00286DEA" w:rsidRPr="00561524" w:rsidRDefault="00286DEA" w:rsidP="00286DEA"/>
    <w:p w:rsidR="00286DEA" w:rsidRDefault="00286DEA" w:rsidP="00286DEA"/>
    <w:p w:rsidR="00816C4A" w:rsidRDefault="00816C4A" w:rsidP="00286DEA"/>
    <w:p w:rsidR="00816C4A" w:rsidRDefault="00816C4A" w:rsidP="00286DEA">
      <w:r>
        <w:t>\</w:t>
      </w:r>
    </w:p>
    <w:p w:rsidR="00816C4A" w:rsidRDefault="00816C4A"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08615E" w:rsidRDefault="0008615E" w:rsidP="00286DEA"/>
    <w:p w:rsidR="00816C4A" w:rsidRDefault="00816C4A" w:rsidP="00286DEA"/>
    <w:p w:rsidR="00C835E9" w:rsidRDefault="00C835E9" w:rsidP="00286DEA"/>
    <w:p w:rsidR="00C835E9" w:rsidRDefault="00C835E9" w:rsidP="00286DEA"/>
    <w:tbl>
      <w:tblPr>
        <w:tblW w:w="7220" w:type="dxa"/>
        <w:tblInd w:w="82" w:type="dxa"/>
        <w:tblLook w:val="04A0"/>
      </w:tblPr>
      <w:tblGrid>
        <w:gridCol w:w="960"/>
        <w:gridCol w:w="3041"/>
        <w:gridCol w:w="679"/>
        <w:gridCol w:w="914"/>
        <w:gridCol w:w="705"/>
        <w:gridCol w:w="960"/>
      </w:tblGrid>
      <w:tr w:rsidR="00C835E9" w:rsidRPr="00C835E9" w:rsidTr="00C835E9">
        <w:trPr>
          <w:trHeight w:val="330"/>
        </w:trPr>
        <w:tc>
          <w:tcPr>
            <w:tcW w:w="960" w:type="dxa"/>
            <w:tcBorders>
              <w:top w:val="nil"/>
              <w:left w:val="nil"/>
              <w:bottom w:val="nil"/>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p>
        </w:tc>
        <w:tc>
          <w:tcPr>
            <w:tcW w:w="5300" w:type="dxa"/>
            <w:gridSpan w:val="4"/>
            <w:tcBorders>
              <w:top w:val="nil"/>
              <w:left w:val="nil"/>
              <w:bottom w:val="nil"/>
              <w:right w:val="nil"/>
            </w:tcBorders>
            <w:shd w:val="clear" w:color="auto" w:fill="auto"/>
            <w:noWrap/>
            <w:vAlign w:val="bottom"/>
            <w:hideMark/>
          </w:tcPr>
          <w:p w:rsidR="00C835E9" w:rsidRPr="00C835E9" w:rsidRDefault="00C835E9" w:rsidP="00C835E9">
            <w:pPr>
              <w:rPr>
                <w:rFonts w:ascii="Arial" w:hAnsi="Arial" w:cs="Arial"/>
                <w:b/>
                <w:bCs/>
                <w:color w:val="000000"/>
              </w:rPr>
            </w:pPr>
            <w:r w:rsidRPr="00C835E9">
              <w:rPr>
                <w:rFonts w:ascii="Arial" w:hAnsi="Arial" w:cs="Arial"/>
                <w:b/>
                <w:bCs/>
                <w:color w:val="000000"/>
              </w:rPr>
              <w:t>Κ.Α.60.6634.002 (ΚΕΝΤΡΟ ΚΟΙΝΟΤΗΤΑΣ)</w:t>
            </w:r>
          </w:p>
        </w:tc>
        <w:tc>
          <w:tcPr>
            <w:tcW w:w="960" w:type="dxa"/>
            <w:tcBorders>
              <w:top w:val="nil"/>
              <w:left w:val="nil"/>
              <w:bottom w:val="nil"/>
              <w:right w:val="nil"/>
            </w:tcBorders>
            <w:shd w:val="clear" w:color="auto" w:fill="auto"/>
            <w:noWrap/>
            <w:vAlign w:val="bottom"/>
            <w:hideMark/>
          </w:tcPr>
          <w:p w:rsidR="00C835E9" w:rsidRPr="00C835E9" w:rsidRDefault="00C835E9" w:rsidP="00C835E9">
            <w:pPr>
              <w:rPr>
                <w:rFonts w:ascii="Calibri" w:hAnsi="Calibri" w:cs="Calibri"/>
                <w:color w:val="000000"/>
                <w:sz w:val="22"/>
                <w:szCs w:val="22"/>
              </w:rPr>
            </w:pPr>
          </w:p>
        </w:tc>
      </w:tr>
      <w:tr w:rsidR="00C835E9" w:rsidRPr="00C835E9" w:rsidTr="00C835E9">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3041"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b/>
                <w:bCs/>
                <w:color w:val="000000"/>
                <w:sz w:val="20"/>
                <w:szCs w:val="20"/>
              </w:rPr>
            </w:pPr>
            <w:r w:rsidRPr="00C835E9">
              <w:rPr>
                <w:rFonts w:ascii="Arial" w:hAnsi="Arial" w:cs="Arial"/>
                <w:b/>
                <w:bCs/>
                <w:color w:val="000000"/>
                <w:sz w:val="20"/>
                <w:szCs w:val="20"/>
              </w:rPr>
              <w:t> </w:t>
            </w:r>
          </w:p>
        </w:tc>
        <w:tc>
          <w:tcPr>
            <w:tcW w:w="656"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14"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Calibri" w:hAnsi="Calibri" w:cs="Calibri"/>
                <w:color w:val="000000"/>
                <w:sz w:val="22"/>
                <w:szCs w:val="22"/>
              </w:rPr>
            </w:pPr>
            <w:r w:rsidRPr="00C835E9">
              <w:rPr>
                <w:rFonts w:ascii="Calibri" w:hAnsi="Calibri" w:cs="Calibri"/>
                <w:color w:val="000000"/>
                <w:sz w:val="22"/>
                <w:szCs w:val="22"/>
              </w:rPr>
              <w:t> </w:t>
            </w:r>
          </w:p>
        </w:tc>
        <w:tc>
          <w:tcPr>
            <w:tcW w:w="689"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r>
      <w:tr w:rsidR="00C835E9" w:rsidRPr="00C835E9" w:rsidTr="00C835E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 Α/Α/</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 xml:space="preserve">             ΕΙΔΟΣ</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 </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TEM</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Arial" w:hAnsi="Arial" w:cs="Arial"/>
                <w:color w:val="000000"/>
                <w:sz w:val="20"/>
                <w:szCs w:val="20"/>
              </w:rPr>
            </w:pPr>
            <w:r w:rsidRPr="00C835E9">
              <w:rPr>
                <w:rFonts w:ascii="Arial" w:hAnsi="Arial" w:cs="Arial"/>
                <w:color w:val="000000"/>
                <w:sz w:val="20"/>
                <w:szCs w:val="20"/>
              </w:rPr>
              <w:t>TIMH</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1</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ΧΑΡΤΙ ΥΓΕΙΑΣ ΔΙΦΥΛΛΟ ΛΕΥΚΟ Α ΠΟΙΟΤΗΤΑ ΒΑΡΟΣ  ΑΝΑ ΡΟΛΟ 130 γρ</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80</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2"/>
                <w:szCs w:val="22"/>
              </w:rPr>
            </w:pPr>
            <w:r w:rsidRPr="00C835E9">
              <w:rPr>
                <w:rFonts w:ascii="Arial" w:hAnsi="Arial" w:cs="Arial"/>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2</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ΚΑΘΑΡΙΣΤΙΚΟ - ΑΠΟΛΥΜΑΝΤΙΚΟ  2 LT</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3</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ΑΠΟΡΡΥΠΑΝΤΙΚΟ ΓΕΝΙΚΟΥ ΚΑΘΑΡΙΣΜΟΥ 1lt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6</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ΑΠΟΦΡΑΚΤΙΚΟ  ΣΕ ΣΚΟΝΗ 400 gr</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5</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ΚΑΤΣΑΡΙΔΟΚΤΟΝΑ – ΕΝΤΟΜΟΚΤΟΝΟ  ΣΕ ΦΙΑΛΗ  300ml</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6</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ΥΓΡΟ ΚΑΘΑΡΙΣΜΟΥ ΑΛΑΤΩΝ (ΤΥΠΟΥ VIAKAL Η ΙΣΟΔΥΝΑΜΟ)  500 ml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7</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ΚΡΕΜΟΣΑΠΟΥΝΟ ΧΕΡΙΩΝ 300ml με αντλία</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8</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ΥΓΡΟ ΚΡΕΜΟΣΑΠΟΥΝΟ 4 lt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2</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9</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ΑΠΟΡΡΟΦΗΤΙΚΕΣ ΠΕΤΣΕΤΕΣ  ( ΤΥΠΟΥ WETTEX Η’ ΙΣΟΔΥΝΑΜΟ) ΝΟ 3 ΔΙΑΣΤ 26*31,5</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10</w:t>
            </w:r>
          </w:p>
        </w:tc>
        <w:tc>
          <w:tcPr>
            <w:tcW w:w="3041" w:type="dxa"/>
            <w:tcBorders>
              <w:top w:val="nil"/>
              <w:left w:val="nil"/>
              <w:bottom w:val="single" w:sz="8" w:space="0" w:color="auto"/>
              <w:right w:val="nil"/>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ΣΑΚΟΙ ΑΠΟΡΡΙΜΜΑΤΩΝ ΓΙΓΑΣ 0,90 Χ 1,20 – ΡΟΛΟ 10 ΤΕΜ</w:t>
            </w:r>
          </w:p>
        </w:tc>
        <w:tc>
          <w:tcPr>
            <w:tcW w:w="656"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16"/>
                <w:szCs w:val="16"/>
              </w:rPr>
            </w:pPr>
            <w:r w:rsidRPr="00C835E9">
              <w:rPr>
                <w:rFonts w:ascii="Arial" w:hAnsi="Arial" w:cs="Arial"/>
                <w:color w:val="000000"/>
                <w:sz w:val="16"/>
                <w:szCs w:val="16"/>
              </w:rPr>
              <w:t>ΡΟΛΟ</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11</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ΣΑΚΟΙ ΑΠΟΡΡΙΜΜΑΤΩΝ ΓΡΑΦΕΙΟΥ( 50 Χ 50  ΧΟΝΔΡΕΣ 20 ΤΕΜ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12</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ΣΦΟΥΓΓΑΡΙΑ  ΚΟΥΖΙΝΑΣ ΜΕ  ΣΥΡΜΑ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4</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13</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ΥΓΡΟ ΤΖΑΜΙΩΝ (500 ml )(με πιστολι ψεκασμου)</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TEM</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3</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14</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ΕΠΑΓΓΕΛΜΑΤΙΚΗ ΣΦΟΥΓΓΑΡΙΣΤΡΑ 400ΓΡ ME ΚΟΝΤΑΡΙ &amp; ΣΦΙΓΚΤΗΡΑ</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15</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ΚΟΥΒΑΔΕΣ ΠΛΑΣΤΙΚΟΙ ΜΕ ΣΤΙΦΤΗ (16 ΛΙΤΡΩΝ)</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Verdana" w:hAnsi="Verdana" w:cs="Calibri"/>
                <w:color w:val="000000"/>
                <w:sz w:val="20"/>
                <w:szCs w:val="20"/>
              </w:rPr>
            </w:pPr>
            <w:r w:rsidRPr="00C835E9">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lastRenderedPageBreak/>
              <w:t>16</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ΑΝΤΑΛΛΑΚΤΙΚΟ ΚΟΝΤΑΡΙ inox 1,30 M (για σκούπα /σφουγγαρίστρα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17</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ΣΚΟΥΠΕΣ ΜΕ ΜΕΤΑΛΙΚΟ ΚΟΝΤΑΡΙ (inox 1,30M)</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18</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ΣΦΟΥΓΓΑΡΙΣΤΡΕΣ ( ΤΥΠΟΥ </w:t>
            </w:r>
            <w:r w:rsidRPr="00C835E9">
              <w:rPr>
                <w:rFonts w:ascii="Arial" w:hAnsi="Arial" w:cs="Arial"/>
                <w:color w:val="000000"/>
                <w:sz w:val="20"/>
                <w:szCs w:val="20"/>
              </w:rPr>
              <w:t xml:space="preserve"> vettex</w:t>
            </w:r>
            <w:r w:rsidRPr="00C835E9">
              <w:rPr>
                <w:rFonts w:ascii="Arial" w:hAnsi="Arial" w:cs="Arial"/>
                <w:b/>
                <w:bCs/>
                <w:color w:val="000000"/>
                <w:sz w:val="20"/>
                <w:szCs w:val="20"/>
              </w:rPr>
              <w:t xml:space="preserve"> ) ΜΕ ΚΟΝΤΑΡΙ(inox 1,30M)</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Verdana" w:hAnsi="Verdana" w:cs="Calibri"/>
                <w:color w:val="000000"/>
                <w:sz w:val="20"/>
                <w:szCs w:val="20"/>
              </w:rPr>
            </w:pPr>
            <w:r w:rsidRPr="00C835E9">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19</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b/>
                <w:bCs/>
                <w:color w:val="000000"/>
                <w:sz w:val="20"/>
                <w:szCs w:val="20"/>
              </w:rPr>
            </w:pPr>
            <w:r w:rsidRPr="00C835E9">
              <w:rPr>
                <w:rFonts w:ascii="Arial" w:hAnsi="Arial" w:cs="Arial"/>
                <w:b/>
                <w:bCs/>
                <w:color w:val="000000"/>
                <w:sz w:val="20"/>
                <w:szCs w:val="20"/>
              </w:rPr>
              <w:t xml:space="preserve">ΦΑΡΑΣΙ ΠΛΑΣΤΙΚΟ ΜΕ ΚΟΝΤΑΡΙ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ΤΕΜ</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1</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r>
      <w:tr w:rsidR="00C835E9" w:rsidRPr="00C835E9" w:rsidTr="00C835E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Calibri" w:hAnsi="Calibri" w:cs="Calibri"/>
                <w:b/>
                <w:bCs/>
                <w:color w:val="000000"/>
                <w:sz w:val="22"/>
                <w:szCs w:val="22"/>
              </w:rPr>
            </w:pPr>
            <w:r w:rsidRPr="00C835E9">
              <w:rPr>
                <w:rFonts w:ascii="Calibri" w:hAnsi="Calibri" w:cs="Calibri"/>
                <w:b/>
                <w:bCs/>
                <w:color w:val="000000"/>
                <w:sz w:val="22"/>
                <w:szCs w:val="22"/>
              </w:rPr>
              <w:t>ΚΑΘΑΡΟ ΣΥΝΟΛΟ</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 </w:t>
            </w:r>
          </w:p>
        </w:tc>
      </w:tr>
      <w:tr w:rsidR="00C835E9" w:rsidRPr="00C835E9" w:rsidTr="00C835E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3041"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Calibri" w:hAnsi="Calibri" w:cs="Calibri"/>
                <w:b/>
                <w:bCs/>
                <w:color w:val="000000"/>
                <w:sz w:val="22"/>
                <w:szCs w:val="22"/>
              </w:rPr>
            </w:pPr>
            <w:r w:rsidRPr="00C835E9">
              <w:rPr>
                <w:rFonts w:ascii="Calibri" w:hAnsi="Calibri" w:cs="Calibri"/>
                <w:b/>
                <w:bCs/>
                <w:color w:val="000000"/>
                <w:sz w:val="22"/>
                <w:szCs w:val="22"/>
              </w:rPr>
              <w:t>ΣΥΝΟΛΟ ΦΠΑ 24%</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Arial" w:hAnsi="Arial" w:cs="Arial"/>
                <w:color w:val="000000"/>
                <w:sz w:val="20"/>
                <w:szCs w:val="20"/>
              </w:rPr>
            </w:pPr>
            <w:r w:rsidRPr="00C835E9">
              <w:rPr>
                <w:rFonts w:ascii="Arial" w:hAnsi="Arial" w:cs="Arial"/>
                <w:color w:val="000000"/>
                <w:sz w:val="20"/>
                <w:szCs w:val="20"/>
              </w:rPr>
              <w:t> </w:t>
            </w:r>
          </w:p>
        </w:tc>
        <w:tc>
          <w:tcPr>
            <w:tcW w:w="914" w:type="dxa"/>
            <w:tcBorders>
              <w:top w:val="nil"/>
              <w:left w:val="nil"/>
              <w:bottom w:val="single" w:sz="8" w:space="0" w:color="auto"/>
              <w:right w:val="single" w:sz="8" w:space="0" w:color="auto"/>
            </w:tcBorders>
            <w:shd w:val="clear" w:color="auto" w:fill="auto"/>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color w:val="000000"/>
                <w:sz w:val="20"/>
                <w:szCs w:val="20"/>
              </w:rPr>
            </w:pPr>
            <w:r w:rsidRPr="00C835E9">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color w:val="000000"/>
                <w:sz w:val="22"/>
                <w:szCs w:val="22"/>
              </w:rPr>
            </w:pPr>
            <w:r w:rsidRPr="00C835E9">
              <w:rPr>
                <w:rFonts w:ascii="Calibri" w:hAnsi="Calibri" w:cs="Calibri"/>
                <w:color w:val="000000"/>
                <w:sz w:val="22"/>
                <w:szCs w:val="22"/>
              </w:rPr>
              <w:t> </w:t>
            </w:r>
          </w:p>
        </w:tc>
      </w:tr>
      <w:tr w:rsidR="00C835E9" w:rsidRPr="00C835E9" w:rsidTr="00C835E9">
        <w:trPr>
          <w:trHeight w:val="37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3041"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Arial" w:hAnsi="Arial" w:cs="Arial"/>
                <w:b/>
                <w:bCs/>
                <w:color w:val="000000"/>
                <w:sz w:val="28"/>
                <w:szCs w:val="28"/>
              </w:rPr>
            </w:pPr>
            <w:r w:rsidRPr="00C835E9">
              <w:rPr>
                <w:rFonts w:ascii="Arial" w:hAnsi="Arial" w:cs="Arial"/>
                <w:b/>
                <w:bCs/>
                <w:color w:val="000000"/>
                <w:sz w:val="28"/>
                <w:szCs w:val="28"/>
              </w:rPr>
              <w:t xml:space="preserve">ΤΕΛΙΚΟ ΣΥΝΟΛΟ </w:t>
            </w:r>
          </w:p>
        </w:tc>
        <w:tc>
          <w:tcPr>
            <w:tcW w:w="656"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14"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center"/>
              <w:rPr>
                <w:rFonts w:ascii="Calibri" w:hAnsi="Calibri" w:cs="Calibri"/>
                <w:color w:val="000000"/>
                <w:sz w:val="22"/>
                <w:szCs w:val="22"/>
              </w:rPr>
            </w:pPr>
            <w:r w:rsidRPr="00C835E9">
              <w:rPr>
                <w:rFonts w:ascii="Calibri" w:hAnsi="Calibri" w:cs="Calibri"/>
                <w:color w:val="000000"/>
                <w:sz w:val="22"/>
                <w:szCs w:val="22"/>
              </w:rPr>
              <w:t> </w:t>
            </w:r>
          </w:p>
        </w:tc>
        <w:tc>
          <w:tcPr>
            <w:tcW w:w="689"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rPr>
                <w:rFonts w:ascii="Calibri" w:hAnsi="Calibri" w:cs="Calibri"/>
                <w:color w:val="000000"/>
                <w:sz w:val="22"/>
                <w:szCs w:val="22"/>
              </w:rPr>
            </w:pPr>
            <w:r w:rsidRPr="00C835E9">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C835E9" w:rsidRPr="00C835E9" w:rsidRDefault="00C835E9" w:rsidP="00C835E9">
            <w:pPr>
              <w:jc w:val="right"/>
              <w:rPr>
                <w:rFonts w:ascii="Calibri" w:hAnsi="Calibri" w:cs="Calibri"/>
                <w:b/>
                <w:bCs/>
                <w:color w:val="000000"/>
                <w:sz w:val="22"/>
                <w:szCs w:val="22"/>
              </w:rPr>
            </w:pPr>
            <w:r w:rsidRPr="00C835E9">
              <w:rPr>
                <w:rFonts w:ascii="Calibri" w:hAnsi="Calibri" w:cs="Calibri"/>
                <w:b/>
                <w:bCs/>
                <w:color w:val="000000"/>
                <w:sz w:val="22"/>
                <w:szCs w:val="22"/>
              </w:rPr>
              <w:t> </w:t>
            </w:r>
          </w:p>
        </w:tc>
      </w:tr>
    </w:tbl>
    <w:p w:rsidR="00C835E9" w:rsidRDefault="00C835E9" w:rsidP="00286DEA"/>
    <w:p w:rsidR="00C835E9" w:rsidRDefault="00C835E9" w:rsidP="00286DEA"/>
    <w:p w:rsidR="00C835E9" w:rsidRDefault="00C835E9" w:rsidP="00C835E9"/>
    <w:p w:rsidR="00C835E9" w:rsidRDefault="00C835E9" w:rsidP="00C835E9">
      <w:pPr>
        <w:jc w:val="right"/>
        <w:rPr>
          <w:b/>
        </w:rPr>
      </w:pPr>
      <w:r>
        <w:rPr>
          <w:sz w:val="22"/>
          <w:szCs w:val="22"/>
        </w:rPr>
        <w:t>ΙΩΑΝΝΙΝΑ …………..</w:t>
      </w:r>
    </w:p>
    <w:p w:rsidR="00C835E9" w:rsidRDefault="00C835E9" w:rsidP="00C835E9">
      <w:pPr>
        <w:rPr>
          <w:b/>
        </w:rPr>
      </w:pPr>
    </w:p>
    <w:p w:rsidR="00C835E9" w:rsidRDefault="00C835E9" w:rsidP="00C835E9">
      <w:pPr>
        <w:rPr>
          <w:b/>
        </w:rPr>
      </w:pPr>
      <w:r>
        <w:rPr>
          <w:b/>
        </w:rPr>
        <w:t xml:space="preserve">         Ο ΠΡΟΣΦΕΡΩΝ</w:t>
      </w:r>
    </w:p>
    <w:p w:rsidR="003D2D27" w:rsidRDefault="003D2D27" w:rsidP="00C835E9">
      <w:pPr>
        <w:rPr>
          <w:b/>
        </w:rPr>
      </w:pPr>
    </w:p>
    <w:p w:rsidR="003D2D27" w:rsidRDefault="003D2D27" w:rsidP="00C835E9">
      <w:pPr>
        <w:rPr>
          <w:b/>
        </w:rPr>
      </w:pPr>
    </w:p>
    <w:tbl>
      <w:tblPr>
        <w:tblW w:w="7220" w:type="dxa"/>
        <w:tblInd w:w="82" w:type="dxa"/>
        <w:tblLook w:val="04A0"/>
      </w:tblPr>
      <w:tblGrid>
        <w:gridCol w:w="960"/>
        <w:gridCol w:w="2420"/>
        <w:gridCol w:w="960"/>
        <w:gridCol w:w="960"/>
        <w:gridCol w:w="960"/>
        <w:gridCol w:w="960"/>
      </w:tblGrid>
      <w:tr w:rsidR="003D2D27" w:rsidRPr="003D2D27" w:rsidTr="003D2D27">
        <w:trPr>
          <w:trHeight w:val="330"/>
        </w:trPr>
        <w:tc>
          <w:tcPr>
            <w:tcW w:w="960" w:type="dxa"/>
            <w:tcBorders>
              <w:top w:val="nil"/>
              <w:left w:val="nil"/>
              <w:bottom w:val="nil"/>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p>
        </w:tc>
        <w:tc>
          <w:tcPr>
            <w:tcW w:w="5300" w:type="dxa"/>
            <w:gridSpan w:val="4"/>
            <w:tcBorders>
              <w:top w:val="nil"/>
              <w:left w:val="nil"/>
              <w:bottom w:val="nil"/>
              <w:right w:val="nil"/>
            </w:tcBorders>
            <w:shd w:val="clear" w:color="auto" w:fill="auto"/>
            <w:noWrap/>
            <w:vAlign w:val="bottom"/>
            <w:hideMark/>
          </w:tcPr>
          <w:p w:rsidR="003D2D27" w:rsidRPr="003D2D27" w:rsidRDefault="003D2D27" w:rsidP="003D2D27">
            <w:pPr>
              <w:rPr>
                <w:rFonts w:ascii="Arial" w:hAnsi="Arial" w:cs="Arial"/>
                <w:b/>
                <w:bCs/>
                <w:color w:val="000000"/>
              </w:rPr>
            </w:pPr>
            <w:r w:rsidRPr="003D2D27">
              <w:rPr>
                <w:rFonts w:ascii="Arial" w:hAnsi="Arial" w:cs="Arial"/>
                <w:b/>
                <w:bCs/>
                <w:color w:val="000000"/>
              </w:rPr>
              <w:t>Κ.Α. 60.6634.003 (ΥΠΝΩΤΗΡΙΟ ΑΣΤΕΓΩΝ)</w:t>
            </w:r>
          </w:p>
        </w:tc>
        <w:tc>
          <w:tcPr>
            <w:tcW w:w="960" w:type="dxa"/>
            <w:tcBorders>
              <w:top w:val="nil"/>
              <w:left w:val="nil"/>
              <w:bottom w:val="nil"/>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p>
        </w:tc>
      </w:tr>
      <w:tr w:rsidR="003D2D27" w:rsidRPr="003D2D27" w:rsidTr="003D2D27">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 Α/Α/</w:t>
            </w:r>
          </w:p>
        </w:tc>
        <w:tc>
          <w:tcPr>
            <w:tcW w:w="2420" w:type="dxa"/>
            <w:tcBorders>
              <w:top w:val="single" w:sz="8" w:space="0" w:color="auto"/>
              <w:left w:val="nil"/>
              <w:bottom w:val="single" w:sz="8" w:space="0" w:color="auto"/>
              <w:right w:val="single" w:sz="8" w:space="0" w:color="auto"/>
            </w:tcBorders>
            <w:shd w:val="clear" w:color="auto" w:fill="auto"/>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 xml:space="preserve">             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xml:space="preserve">ΤΙΜΗ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Arial" w:hAnsi="Arial" w:cs="Arial"/>
                <w:color w:val="000000"/>
                <w:sz w:val="20"/>
                <w:szCs w:val="20"/>
              </w:rPr>
            </w:pPr>
            <w:r w:rsidRPr="003D2D27">
              <w:rPr>
                <w:rFonts w:ascii="Arial" w:hAnsi="Arial" w:cs="Arial"/>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1</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ΑΠΟΡΡΟΦΗΤΙΚΕΣ ΠΕΤΣΕΤΕΣ  (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ΑΝΤΑΛΛΑΚΤΙΚΟ ΠΑΝΙ ΕΠΑΓΓΕΛΜΑΤΙΚΗΣ ΣΦΟΥΓΓΑΡΙΣΤΡΑΣ (400 gr)</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ΑΝΤΑΛΛΑΚΤΙΚΟ ΣΤΙΦΤΗΣ(ΠΡΕΣΑ) ΕΠΑΓΓΕΛΜΑΤΙΚΟΥ ΚΟΥΒΑ</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4</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ΑΝΤΑΛΛΑΚΤΙΚΟ ΣΦΟΥΓΓΑΡΙΣΤΡΑΣ ((ΤΥΠΟΥ </w:t>
            </w:r>
            <w:r w:rsidRPr="003D2D27">
              <w:rPr>
                <w:rFonts w:ascii="Arial" w:hAnsi="Arial" w:cs="Arial"/>
                <w:color w:val="000000"/>
                <w:sz w:val="20"/>
                <w:szCs w:val="20"/>
              </w:rPr>
              <w:t xml:space="preserve"> vettex</w:t>
            </w:r>
            <w:r w:rsidRPr="003D2D27">
              <w:rPr>
                <w:rFonts w:ascii="Arial" w:hAnsi="Arial" w:cs="Arial"/>
                <w:b/>
                <w:bCs/>
                <w:color w:val="000000"/>
                <w:sz w:val="20"/>
                <w:szCs w:val="20"/>
              </w:rPr>
              <w:t xml:space="preserve"> ) ΓΙΓΑΣ</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ΑΝΤΑΛΛΑΚΤΙΚΟΣ ΚΟΥΒΑΣ ΕΠΑΓΓΕΛΜΑΤΙΚΟΣ ΓΙΑ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6</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ΕΠΑΓΓΕΛΜΑΤΙΚΗ ΣΦΟΥΓΓΑΡΙΣΤΡΑ 400ΓΡ ME ΚΟΝΤΑΡΙ &amp; ΣΦΙΓΚΤΗΡΑ</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lastRenderedPageBreak/>
              <w:t>7</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Verdana" w:hAnsi="Verdana" w:cs="Calibri"/>
                <w:color w:val="000000"/>
                <w:sz w:val="20"/>
                <w:szCs w:val="20"/>
              </w:rPr>
            </w:pPr>
            <w:r w:rsidRPr="003D2D27">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8</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ΕΠΑΓΓΕΛΜΑΤΙΚΟΣ ΚΟΥΒΑΣ ΣΦΟΥΓΓΑΡΙΣΜΑΤΟΣ ΔΙΠΛΟΣ  (ΠΛΗΡΕΣ ΚΑΡΟΤΣΙ)</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9</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ΑΝΤΑΛΛΑΚΤΙΚΟ ΚΟΝΤΑΡΙ inox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ΣΚΟΥΠΕΣ ΜΕ ΜΕΤΑΛΙΚΟ ΚΟΝΤΑΡΙ (inox 1,30M)</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11</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ΣΦΟΥΓΓΑΡΙΣΤΡΕΣ ( ΤΥΠΟΥ </w:t>
            </w:r>
            <w:r w:rsidRPr="003D2D27">
              <w:rPr>
                <w:rFonts w:ascii="Arial" w:hAnsi="Arial" w:cs="Arial"/>
                <w:color w:val="000000"/>
                <w:sz w:val="20"/>
                <w:szCs w:val="20"/>
              </w:rPr>
              <w:t xml:space="preserve"> vettex</w:t>
            </w:r>
            <w:r w:rsidRPr="003D2D27">
              <w:rPr>
                <w:rFonts w:ascii="Arial" w:hAnsi="Arial" w:cs="Arial"/>
                <w:b/>
                <w:bCs/>
                <w:color w:val="000000"/>
                <w:sz w:val="20"/>
                <w:szCs w:val="20"/>
              </w:rPr>
              <w:t xml:space="preserve"> ) ΜΕ ΚΟΝΤΑΡΙ(inox 1,30M)</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Verdana" w:hAnsi="Verdana" w:cs="Calibri"/>
                <w:color w:val="000000"/>
                <w:sz w:val="20"/>
                <w:szCs w:val="20"/>
              </w:rPr>
            </w:pPr>
            <w:r w:rsidRPr="003D2D27">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12</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13</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14</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40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ΑΠΟΦΡΑΚΤΙΚΟ  ΣΕ ΣΚΟΝΗ 400 gr</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16</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17</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18</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ΥΓΡΟ ΚΡΕΜΟΣΑΠΟΥΝΟ 4 lt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19</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16"/>
                <w:szCs w:val="16"/>
              </w:rPr>
            </w:pPr>
            <w:r w:rsidRPr="003D2D27">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20</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ΣΑΚΟΙ ΑΠΟΡΡΙΜΜΑΤΩΝ ΓΙΓΑΣ 0,90 Χ 1,20 – ΡΟΛΟ 10 ΤΕΜ</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16"/>
                <w:szCs w:val="16"/>
              </w:rPr>
            </w:pPr>
            <w:r w:rsidRPr="003D2D27">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21</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22</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ΣΥΡΜΑ ΧΟΝΔΡΟ</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23</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ΣΥΡΜΑ ΨΙΛΟ ΓΙΑ ΚΑΤΣΑΡΟΛΕΣ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lastRenderedPageBreak/>
              <w:t>24</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25</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26</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ΥΓΡΟ ΤΖΑΜΙΩΝ (500 ml )(με πιστολι ψεκασμου)</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35</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27</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ΡΟΛΟ ΧΑΡΤΙ  ΚΟΥΖΙΝΑΣ ( 1000 gr)</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28</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ΧΑΡΤΙ ΥΓΕΙΑΣ ΔΙΦΥΛΛΟ ΛΕΥΚΟ Α ΠΟΙΟΤΗΤΑ ΒΑΡΟΣ  ΑΝΑ ΡΟΛΟ 130 γρ</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2"/>
                <w:szCs w:val="22"/>
              </w:rPr>
            </w:pPr>
            <w:r w:rsidRPr="003D2D27">
              <w:rPr>
                <w:rFonts w:ascii="Arial" w:hAnsi="Arial" w:cs="Arial"/>
                <w:color w:val="000000"/>
                <w:sz w:val="22"/>
                <w:szCs w:val="22"/>
              </w:rPr>
              <w:t>200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2"/>
                <w:szCs w:val="22"/>
              </w:rPr>
            </w:pPr>
            <w:r w:rsidRPr="003D2D27">
              <w:rPr>
                <w:rFonts w:ascii="Arial" w:hAnsi="Arial" w:cs="Arial"/>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29</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ΧΑΡΤΟΠΕΤΣΕΤΕΣ ΛΕΥΚΕΣ ( 70ΤΕΜ 28 Χ 28)</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30</w:t>
            </w:r>
          </w:p>
        </w:tc>
        <w:tc>
          <w:tcPr>
            <w:tcW w:w="242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b/>
                <w:bCs/>
                <w:color w:val="000000"/>
                <w:sz w:val="20"/>
                <w:szCs w:val="20"/>
              </w:rPr>
            </w:pPr>
            <w:r w:rsidRPr="003D2D27">
              <w:rPr>
                <w:rFonts w:ascii="Arial" w:hAnsi="Arial" w:cs="Arial"/>
                <w:b/>
                <w:bCs/>
                <w:color w:val="000000"/>
                <w:sz w:val="20"/>
                <w:szCs w:val="20"/>
              </w:rPr>
              <w:t>ΑΠΟΡΡΥΠΑΝΤΙΚΟ ΠΙΑΤΩΝ (</w:t>
            </w:r>
            <w:r w:rsidRPr="003D2D27">
              <w:rPr>
                <w:rFonts w:ascii="Arial" w:hAnsi="Arial" w:cs="Arial"/>
                <w:b/>
                <w:bCs/>
                <w:i/>
                <w:iCs/>
                <w:color w:val="000000"/>
                <w:sz w:val="20"/>
                <w:szCs w:val="20"/>
              </w:rPr>
              <w:t>ΠΛΥΣΙΜΟ ΣΤΟ ΧΕΡΙ</w:t>
            </w:r>
            <w:r w:rsidRPr="003D2D27">
              <w:rPr>
                <w:rFonts w:ascii="Arial" w:hAnsi="Arial" w:cs="Arial"/>
                <w:b/>
                <w:bCs/>
                <w:color w:val="000000"/>
                <w:sz w:val="20"/>
                <w:szCs w:val="20"/>
              </w:rPr>
              <w:t>) 4 lt</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2420"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center"/>
              <w:rPr>
                <w:rFonts w:ascii="Calibri" w:hAnsi="Calibri" w:cs="Calibri"/>
                <w:b/>
                <w:bCs/>
                <w:color w:val="000000"/>
                <w:sz w:val="22"/>
                <w:szCs w:val="22"/>
              </w:rPr>
            </w:pPr>
            <w:r w:rsidRPr="003D2D27">
              <w:rPr>
                <w:rFonts w:ascii="Calibri" w:hAnsi="Calibri" w:cs="Calibri"/>
                <w:b/>
                <w:bCs/>
                <w:color w:val="000000"/>
                <w:sz w:val="22"/>
                <w:szCs w:val="22"/>
              </w:rPr>
              <w:t>ΚΑΘΑΡΟ ΣΥΝΟΛΟ</w:t>
            </w:r>
          </w:p>
        </w:tc>
        <w:tc>
          <w:tcPr>
            <w:tcW w:w="960"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right"/>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center"/>
              <w:rPr>
                <w:rFonts w:ascii="Arial" w:hAnsi="Arial" w:cs="Arial"/>
                <w:color w:val="000000"/>
                <w:sz w:val="20"/>
                <w:szCs w:val="20"/>
              </w:rPr>
            </w:pPr>
            <w:r w:rsidRPr="003D2D27">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2420"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center"/>
              <w:rPr>
                <w:rFonts w:ascii="Calibri" w:hAnsi="Calibri" w:cs="Calibri"/>
                <w:b/>
                <w:bCs/>
                <w:color w:val="000000"/>
                <w:sz w:val="22"/>
                <w:szCs w:val="22"/>
              </w:rPr>
            </w:pPr>
            <w:r w:rsidRPr="003D2D27">
              <w:rPr>
                <w:rFonts w:ascii="Calibri" w:hAnsi="Calibri" w:cs="Calibri"/>
                <w:b/>
                <w:bCs/>
                <w:color w:val="000000"/>
                <w:sz w:val="22"/>
                <w:szCs w:val="22"/>
              </w:rPr>
              <w:t>ΣΥΝΟΛΟ ΦΠΑ 24%</w:t>
            </w:r>
          </w:p>
        </w:tc>
        <w:tc>
          <w:tcPr>
            <w:tcW w:w="960"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r w:rsidR="003D2D27" w:rsidRPr="003D2D27" w:rsidTr="003D2D27">
        <w:trPr>
          <w:trHeight w:val="375"/>
        </w:trPr>
        <w:tc>
          <w:tcPr>
            <w:tcW w:w="960" w:type="dxa"/>
            <w:tcBorders>
              <w:top w:val="nil"/>
              <w:left w:val="single" w:sz="8" w:space="0" w:color="auto"/>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2420" w:type="dxa"/>
            <w:tcBorders>
              <w:top w:val="nil"/>
              <w:left w:val="nil"/>
              <w:bottom w:val="single" w:sz="8" w:space="0" w:color="auto"/>
              <w:right w:val="nil"/>
            </w:tcBorders>
            <w:shd w:val="clear" w:color="auto" w:fill="auto"/>
            <w:noWrap/>
            <w:vAlign w:val="bottom"/>
            <w:hideMark/>
          </w:tcPr>
          <w:p w:rsidR="003D2D27" w:rsidRPr="003D2D27" w:rsidRDefault="003D2D27" w:rsidP="003D2D27">
            <w:pPr>
              <w:jc w:val="center"/>
              <w:rPr>
                <w:rFonts w:ascii="Arial" w:hAnsi="Arial" w:cs="Arial"/>
                <w:b/>
                <w:bCs/>
                <w:color w:val="000000"/>
                <w:sz w:val="28"/>
                <w:szCs w:val="28"/>
              </w:rPr>
            </w:pPr>
            <w:r w:rsidRPr="003D2D27">
              <w:rPr>
                <w:rFonts w:ascii="Arial" w:hAnsi="Arial" w:cs="Arial"/>
                <w:b/>
                <w:bCs/>
                <w:color w:val="000000"/>
                <w:sz w:val="28"/>
                <w:szCs w:val="28"/>
              </w:rPr>
              <w:t xml:space="preserve">ΤΕΛΙΚΟ ΣΥΝΟΛΟ </w:t>
            </w:r>
          </w:p>
        </w:tc>
        <w:tc>
          <w:tcPr>
            <w:tcW w:w="960" w:type="dxa"/>
            <w:tcBorders>
              <w:top w:val="nil"/>
              <w:left w:val="nil"/>
              <w:bottom w:val="single" w:sz="8" w:space="0" w:color="auto"/>
              <w:right w:val="nil"/>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rPr>
                <w:rFonts w:ascii="Calibri" w:hAnsi="Calibri" w:cs="Calibri"/>
                <w:color w:val="000000"/>
                <w:sz w:val="22"/>
                <w:szCs w:val="22"/>
              </w:rPr>
            </w:pPr>
            <w:r w:rsidRPr="003D2D27">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3D2D27" w:rsidRPr="003D2D27" w:rsidRDefault="003D2D27" w:rsidP="003D2D27">
            <w:pPr>
              <w:jc w:val="right"/>
              <w:rPr>
                <w:rFonts w:ascii="Calibri" w:hAnsi="Calibri" w:cs="Calibri"/>
                <w:color w:val="000000"/>
                <w:sz w:val="22"/>
                <w:szCs w:val="22"/>
              </w:rPr>
            </w:pPr>
            <w:r w:rsidRPr="003D2D27">
              <w:rPr>
                <w:rFonts w:ascii="Calibri" w:hAnsi="Calibri" w:cs="Calibri"/>
                <w:color w:val="000000"/>
                <w:sz w:val="22"/>
                <w:szCs w:val="22"/>
              </w:rPr>
              <w:t> </w:t>
            </w:r>
          </w:p>
        </w:tc>
      </w:tr>
    </w:tbl>
    <w:p w:rsidR="003D2D27" w:rsidRDefault="003D2D27" w:rsidP="003D2D27">
      <w:pPr>
        <w:jc w:val="right"/>
        <w:rPr>
          <w:sz w:val="22"/>
          <w:szCs w:val="22"/>
        </w:rPr>
      </w:pPr>
    </w:p>
    <w:p w:rsidR="003D2D27" w:rsidRDefault="003D2D27" w:rsidP="003D2D27">
      <w:pPr>
        <w:jc w:val="right"/>
        <w:rPr>
          <w:sz w:val="22"/>
          <w:szCs w:val="22"/>
        </w:rPr>
      </w:pPr>
    </w:p>
    <w:p w:rsidR="003D2D27" w:rsidRDefault="003D2D27" w:rsidP="003D2D27">
      <w:pPr>
        <w:jc w:val="right"/>
        <w:rPr>
          <w:sz w:val="22"/>
          <w:szCs w:val="22"/>
        </w:rPr>
      </w:pPr>
    </w:p>
    <w:p w:rsidR="003D2D27" w:rsidRDefault="003D2D27" w:rsidP="003D2D27">
      <w:pPr>
        <w:jc w:val="right"/>
        <w:rPr>
          <w:b/>
        </w:rPr>
      </w:pPr>
      <w:r>
        <w:rPr>
          <w:sz w:val="22"/>
          <w:szCs w:val="22"/>
        </w:rPr>
        <w:t>ΙΩΑΝΝΙΝΑ …………..</w:t>
      </w:r>
    </w:p>
    <w:p w:rsidR="003D2D27" w:rsidRDefault="003D2D27" w:rsidP="003D2D27">
      <w:pPr>
        <w:jc w:val="right"/>
        <w:rPr>
          <w:b/>
        </w:rPr>
      </w:pPr>
    </w:p>
    <w:p w:rsidR="003D2D27" w:rsidRDefault="003D2D27" w:rsidP="003D2D27">
      <w:pPr>
        <w:jc w:val="right"/>
        <w:rPr>
          <w:b/>
        </w:rPr>
      </w:pPr>
    </w:p>
    <w:p w:rsidR="003D2D27" w:rsidRDefault="003D2D27" w:rsidP="003D2D27">
      <w:pPr>
        <w:jc w:val="right"/>
        <w:rPr>
          <w:b/>
        </w:rPr>
      </w:pPr>
    </w:p>
    <w:p w:rsidR="003D2D27" w:rsidRDefault="003D2D27" w:rsidP="003D2D27">
      <w:pPr>
        <w:jc w:val="right"/>
        <w:rPr>
          <w:b/>
        </w:rPr>
      </w:pPr>
      <w:r>
        <w:rPr>
          <w:b/>
        </w:rPr>
        <w:t xml:space="preserve">         Ο ΠΡΟΣΦΕΡΩΝ</w:t>
      </w:r>
    </w:p>
    <w:p w:rsidR="003D2D27" w:rsidRDefault="003D2D27" w:rsidP="003D2D27">
      <w:pPr>
        <w:jc w:val="right"/>
        <w:rPr>
          <w:b/>
        </w:rPr>
      </w:pPr>
    </w:p>
    <w:p w:rsidR="003D2D27" w:rsidRDefault="003D2D27"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p w:rsidR="00AA4E60" w:rsidRDefault="00AA4E60" w:rsidP="003D2D27">
      <w:pPr>
        <w:jc w:val="right"/>
      </w:pPr>
    </w:p>
    <w:tbl>
      <w:tblPr>
        <w:tblW w:w="7220" w:type="dxa"/>
        <w:tblInd w:w="82" w:type="dxa"/>
        <w:tblLook w:val="04A0"/>
      </w:tblPr>
      <w:tblGrid>
        <w:gridCol w:w="960"/>
        <w:gridCol w:w="3355"/>
        <w:gridCol w:w="1055"/>
        <w:gridCol w:w="1055"/>
        <w:gridCol w:w="287"/>
        <w:gridCol w:w="622"/>
      </w:tblGrid>
      <w:tr w:rsidR="00AA4E60" w:rsidRPr="00AA4E60" w:rsidTr="00AA4E60">
        <w:trPr>
          <w:trHeight w:val="330"/>
        </w:trPr>
        <w:tc>
          <w:tcPr>
            <w:tcW w:w="960" w:type="dxa"/>
            <w:tcBorders>
              <w:top w:val="nil"/>
              <w:left w:val="nil"/>
              <w:bottom w:val="nil"/>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p>
        </w:tc>
        <w:tc>
          <w:tcPr>
            <w:tcW w:w="6260" w:type="dxa"/>
            <w:gridSpan w:val="5"/>
            <w:tcBorders>
              <w:top w:val="nil"/>
              <w:left w:val="nil"/>
              <w:bottom w:val="nil"/>
              <w:right w:val="nil"/>
            </w:tcBorders>
            <w:shd w:val="clear" w:color="auto" w:fill="auto"/>
            <w:noWrap/>
            <w:vAlign w:val="bottom"/>
            <w:hideMark/>
          </w:tcPr>
          <w:p w:rsidR="00AA4E60" w:rsidRPr="00AA4E60" w:rsidRDefault="00AA4E60" w:rsidP="00AA4E60">
            <w:pPr>
              <w:rPr>
                <w:rFonts w:ascii="Arial" w:hAnsi="Arial" w:cs="Arial"/>
                <w:b/>
                <w:bCs/>
                <w:color w:val="000000"/>
              </w:rPr>
            </w:pPr>
            <w:r w:rsidRPr="00AA4E60">
              <w:rPr>
                <w:rFonts w:ascii="Arial" w:hAnsi="Arial" w:cs="Arial"/>
                <w:b/>
                <w:bCs/>
                <w:color w:val="000000"/>
              </w:rPr>
              <w:t>Κ.Α.60.6634.004 (ΔΗΜΟΤΙΚΟ ΚΑΤΑΣΤΗΜΑ ΑΛΛΗΛΕΓΓΥΗΣ )</w:t>
            </w:r>
          </w:p>
        </w:tc>
      </w:tr>
      <w:tr w:rsidR="00AA4E60" w:rsidRPr="00AA4E60" w:rsidTr="00AA4E6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color w:val="000000"/>
                <w:sz w:val="20"/>
                <w:szCs w:val="20"/>
              </w:rPr>
            </w:pPr>
            <w:r w:rsidRPr="00AA4E60">
              <w:rPr>
                <w:rFonts w:ascii="Arial" w:hAnsi="Arial" w:cs="Arial"/>
                <w:color w:val="000000"/>
                <w:sz w:val="20"/>
                <w:szCs w:val="20"/>
              </w:rPr>
              <w:t> Α/Α/</w:t>
            </w:r>
          </w:p>
        </w:tc>
        <w:tc>
          <w:tcPr>
            <w:tcW w:w="3355" w:type="dxa"/>
            <w:tcBorders>
              <w:top w:val="single" w:sz="8" w:space="0" w:color="auto"/>
              <w:left w:val="nil"/>
              <w:bottom w:val="single" w:sz="8" w:space="0" w:color="auto"/>
              <w:right w:val="single" w:sz="8" w:space="0" w:color="auto"/>
            </w:tcBorders>
            <w:shd w:val="clear" w:color="auto" w:fill="auto"/>
            <w:vAlign w:val="bottom"/>
            <w:hideMark/>
          </w:tcPr>
          <w:p w:rsidR="00AA4E60" w:rsidRPr="00AA4E60" w:rsidRDefault="00AA4E60" w:rsidP="00AA4E60">
            <w:pPr>
              <w:rPr>
                <w:rFonts w:ascii="Arial" w:hAnsi="Arial" w:cs="Arial"/>
                <w:color w:val="000000"/>
                <w:sz w:val="20"/>
                <w:szCs w:val="20"/>
              </w:rPr>
            </w:pPr>
            <w:r w:rsidRPr="00AA4E60">
              <w:rPr>
                <w:rFonts w:ascii="Arial" w:hAnsi="Arial" w:cs="Arial"/>
                <w:color w:val="000000"/>
                <w:sz w:val="20"/>
                <w:szCs w:val="20"/>
              </w:rPr>
              <w:t xml:space="preserve">             ΕΙΔΟΣ</w:t>
            </w:r>
          </w:p>
        </w:tc>
        <w:tc>
          <w:tcPr>
            <w:tcW w:w="1055"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xml:space="preserve">ΤΙΜΗ </w:t>
            </w:r>
          </w:p>
        </w:tc>
        <w:tc>
          <w:tcPr>
            <w:tcW w:w="173"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rPr>
                <w:rFonts w:ascii="Arial" w:hAnsi="Arial" w:cs="Arial"/>
                <w:color w:val="000000"/>
                <w:sz w:val="20"/>
                <w:szCs w:val="20"/>
              </w:rPr>
            </w:pPr>
            <w:r w:rsidRPr="00AA4E60">
              <w:rPr>
                <w:rFonts w:ascii="Arial" w:hAnsi="Arial" w:cs="Arial"/>
                <w:color w:val="000000"/>
                <w:sz w:val="20"/>
                <w:szCs w:val="20"/>
              </w:rPr>
              <w:t> </w:t>
            </w:r>
          </w:p>
        </w:tc>
        <w:tc>
          <w:tcPr>
            <w:tcW w:w="622" w:type="dxa"/>
            <w:tcBorders>
              <w:top w:val="single" w:sz="8" w:space="0" w:color="auto"/>
              <w:left w:val="nil"/>
              <w:bottom w:val="single" w:sz="8" w:space="0" w:color="auto"/>
              <w:right w:val="single" w:sz="8" w:space="0" w:color="auto"/>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lastRenderedPageBreak/>
              <w:t>1</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ΑΠΟΡΡΟΦΗΤΙΚΕΣ ΠΕΤΣΕΤΕΣ  ( ΤΥΠΟΥ WETTEX Η’ ΙΣΟΔΥΝΑΜΟ) ΝΟ 3 ΔΙΑΣΤ 26*31,5</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40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2</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ΑΝΤΑΛΛΑΚΤΙΚΟ ΣΦΟΥΓΓΑΡΙΣΤΡΑΣ ((ΤΥΠΟΥ </w:t>
            </w:r>
            <w:r w:rsidRPr="00AA4E60">
              <w:rPr>
                <w:rFonts w:ascii="Arial" w:hAnsi="Arial" w:cs="Arial"/>
                <w:color w:val="000000"/>
                <w:sz w:val="20"/>
                <w:szCs w:val="20"/>
              </w:rPr>
              <w:t xml:space="preserve"> vettex</w:t>
            </w:r>
            <w:r w:rsidRPr="00AA4E60">
              <w:rPr>
                <w:rFonts w:ascii="Arial" w:hAnsi="Arial" w:cs="Arial"/>
                <w:b/>
                <w:bCs/>
                <w:color w:val="000000"/>
                <w:sz w:val="20"/>
                <w:szCs w:val="20"/>
              </w:rPr>
              <w:t xml:space="preserve"> ) ΓΙΓΑΣ</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3</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ΚΟΥΒΑΔΕΣ ΠΛΑΣΤΙΚΟΙ ΜΕ ΣΤΙΦΤΗ (16 ΛΙΤΡΩΝ)</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Verdana" w:hAnsi="Verdana" w:cs="Calibri"/>
                <w:color w:val="000000"/>
                <w:sz w:val="20"/>
                <w:szCs w:val="20"/>
              </w:rPr>
            </w:pPr>
            <w:r w:rsidRPr="00AA4E60">
              <w:rPr>
                <w:rFonts w:ascii="Verdana" w:hAnsi="Verdana" w:cs="Calibri"/>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4</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ΑΝΤΑΛΛΑΚΤΙΚΟ ΚΟΝΤΑΡΙ inox 1,30 M (για σκούπα /σφουγγαρίστρα )</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ΣΚΟΥΠΕΣ ΜΕ ΜΕΤΑΛΙΚΟ ΚΟΝΤΑΡΙ (inox 1,30M)</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ΣΦΟΥΓΓΑΡΙΣΤΡΕΣ ( ΤΥΠΟΥ </w:t>
            </w:r>
            <w:r w:rsidRPr="00AA4E60">
              <w:rPr>
                <w:rFonts w:ascii="Arial" w:hAnsi="Arial" w:cs="Arial"/>
                <w:color w:val="000000"/>
                <w:sz w:val="20"/>
                <w:szCs w:val="20"/>
              </w:rPr>
              <w:t xml:space="preserve"> vettex</w:t>
            </w:r>
            <w:r w:rsidRPr="00AA4E60">
              <w:rPr>
                <w:rFonts w:ascii="Arial" w:hAnsi="Arial" w:cs="Arial"/>
                <w:b/>
                <w:bCs/>
                <w:color w:val="000000"/>
                <w:sz w:val="20"/>
                <w:szCs w:val="20"/>
              </w:rPr>
              <w:t xml:space="preserve"> ) ΜΕ ΚΟΝΤΑΡΙ(inox 1,30M)</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Verdana" w:hAnsi="Verdana" w:cs="Calibri"/>
                <w:color w:val="000000"/>
                <w:sz w:val="20"/>
                <w:szCs w:val="20"/>
              </w:rPr>
            </w:pPr>
            <w:r w:rsidRPr="00AA4E60">
              <w:rPr>
                <w:rFonts w:ascii="Verdana" w:hAnsi="Verdana" w:cs="Calibri"/>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7</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ΦΑΡΑΣΙ ΠΛΑΣΤΙΚΟ ΜΕ ΚΟΝΤΑΡΙ </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8</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ΚΑΘΑΡΙΣΤΙΚΟ - ΑΠΟΛΥΜΑΝΤΙΚΟ  2 LT</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9</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ΑΠΟΡΡΥΠΑΝΤΙΚΟ ΓΕΝΙΚΟΥ ΚΑΘΑΡΙΣΜΟΥ 1lt </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50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10</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ΑΠΟΦΡΑΚΤΙΚΟ  ΣΕ ΣΚΟΝΗ 400 gr</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11</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ΚΑΤΣΑΡΙΔΟΚΤΟΝΑ – ΕΝΤΟΜΟΚΤΟΝΟ  ΣΕ ΦΙΑΛΗ  300ml</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12</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ΚΡΕΜΟΣΑΠΟΥΝΟ ΧΕΡΙΩΝ 300ml με αντλία</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13</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ΥΓΡΟ ΚΡΕΜΟΣΑΠΟΥΝΟ 4 lt </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14</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ΣΑΚΟΙ ΑΠΟΡΡΙΜΜΑΤΩΝ 80Χ110 ΑΝΘΕΚΤΙΚΟΙ ΜΕ ΚΟΡΔΟΝΙ ΡΟΛΟ ( 8-9 ΤΕΜ)</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16"/>
                <w:szCs w:val="16"/>
              </w:rPr>
            </w:pPr>
            <w:r w:rsidRPr="00AA4E60">
              <w:rPr>
                <w:rFonts w:ascii="Arial" w:hAnsi="Arial" w:cs="Arial"/>
                <w:color w:val="000000"/>
                <w:sz w:val="16"/>
                <w:szCs w:val="16"/>
              </w:rPr>
              <w:t>ΡΟΛΟ</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15</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ΣΑΚΟΙ ΑΠΟΡΡΙΜΜΑΤΩΝ ΓΡΑΦΕΙΟΥ( 50 Χ 50  ΧΟΝΔΡΕΣ 20 ΤΕΜ )</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6</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16</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ΣΦΟΥΓΓΑΡΙΑ  ΚΟΥΖΙΝΑΣ ΜΕ  ΣΥΡΜΑ </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30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lastRenderedPageBreak/>
              <w:t>17</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 xml:space="preserve">ΥΓΡΟ ΚΑΘΑΡΙΣΜΟΥ ΑΛΑΤΩΝ (ΤΥΠΟΥ VIAKAL Η ΙΣΟΔΥΝΑΜΟ)  500 ml </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18</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ΥΓΡΟ ΤΖΑΜΙΩΝ (500 ml )(με πιστολι ψεκασμου)</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19</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ΡΟΛΟ ΧΑΡΤΙ  ΚΟΥΖΙΝΑΣ ( 1000 gr)</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10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20</w:t>
            </w:r>
          </w:p>
        </w:tc>
        <w:tc>
          <w:tcPr>
            <w:tcW w:w="33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b/>
                <w:bCs/>
                <w:color w:val="000000"/>
                <w:sz w:val="20"/>
                <w:szCs w:val="20"/>
              </w:rPr>
            </w:pPr>
            <w:r w:rsidRPr="00AA4E60">
              <w:rPr>
                <w:rFonts w:ascii="Arial" w:hAnsi="Arial" w:cs="Arial"/>
                <w:b/>
                <w:bCs/>
                <w:color w:val="000000"/>
                <w:sz w:val="20"/>
                <w:szCs w:val="20"/>
              </w:rPr>
              <w:t>ΧΑΡΤΙ ΥΓΕΙΑΣ ΔΙΦΥΛΛΟ ΛΕΥΚΟ Α ΠΟΙΟΤΗΤΑ ΒΑΡΟΣ  ΑΝΑ ΡΟΛΟ 130 γρ</w:t>
            </w:r>
          </w:p>
        </w:tc>
        <w:tc>
          <w:tcPr>
            <w:tcW w:w="1055"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ΤΕΜ)</w:t>
            </w:r>
          </w:p>
        </w:tc>
        <w:tc>
          <w:tcPr>
            <w:tcW w:w="1055" w:type="dxa"/>
            <w:tcBorders>
              <w:top w:val="nil"/>
              <w:left w:val="nil"/>
              <w:bottom w:val="single" w:sz="8" w:space="0" w:color="auto"/>
              <w:right w:val="single" w:sz="8" w:space="0" w:color="auto"/>
            </w:tcBorders>
            <w:shd w:val="clear" w:color="auto" w:fill="auto"/>
            <w:vAlign w:val="bottom"/>
            <w:hideMark/>
          </w:tcPr>
          <w:p w:rsidR="00AA4E60" w:rsidRPr="00AA4E60" w:rsidRDefault="00AA4E60" w:rsidP="00AA4E60">
            <w:pPr>
              <w:jc w:val="center"/>
              <w:rPr>
                <w:rFonts w:ascii="Arial" w:hAnsi="Arial" w:cs="Arial"/>
                <w:color w:val="000000"/>
                <w:sz w:val="22"/>
                <w:szCs w:val="22"/>
              </w:rPr>
            </w:pPr>
            <w:r w:rsidRPr="00AA4E60">
              <w:rPr>
                <w:rFonts w:ascii="Arial" w:hAnsi="Arial" w:cs="Arial"/>
                <w:color w:val="000000"/>
                <w:sz w:val="22"/>
                <w:szCs w:val="22"/>
              </w:rPr>
              <w:t>340</w:t>
            </w:r>
          </w:p>
        </w:tc>
        <w:tc>
          <w:tcPr>
            <w:tcW w:w="173"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center"/>
              <w:rPr>
                <w:rFonts w:ascii="Arial" w:hAnsi="Arial" w:cs="Arial"/>
                <w:color w:val="000000"/>
                <w:sz w:val="22"/>
                <w:szCs w:val="22"/>
              </w:rPr>
            </w:pPr>
            <w:r w:rsidRPr="00AA4E60">
              <w:rPr>
                <w:rFonts w:ascii="Arial" w:hAnsi="Arial" w:cs="Arial"/>
                <w:color w:val="000000"/>
                <w:sz w:val="22"/>
                <w:szCs w:val="22"/>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300"/>
        </w:trPr>
        <w:tc>
          <w:tcPr>
            <w:tcW w:w="4315" w:type="dxa"/>
            <w:gridSpan w:val="2"/>
            <w:tcBorders>
              <w:top w:val="single" w:sz="8" w:space="0" w:color="auto"/>
              <w:left w:val="single" w:sz="8" w:space="0" w:color="auto"/>
              <w:bottom w:val="nil"/>
              <w:right w:val="nil"/>
            </w:tcBorders>
            <w:shd w:val="clear" w:color="auto" w:fill="auto"/>
            <w:noWrap/>
            <w:vAlign w:val="bottom"/>
            <w:hideMark/>
          </w:tcPr>
          <w:p w:rsidR="00AA4E60" w:rsidRPr="00AA4E60" w:rsidRDefault="00AA4E60" w:rsidP="00AA4E60">
            <w:pPr>
              <w:jc w:val="center"/>
              <w:rPr>
                <w:rFonts w:ascii="Arial" w:hAnsi="Arial" w:cs="Arial"/>
                <w:color w:val="000000"/>
                <w:sz w:val="20"/>
                <w:szCs w:val="20"/>
              </w:rPr>
            </w:pPr>
            <w:r w:rsidRPr="00AA4E60">
              <w:rPr>
                <w:rFonts w:ascii="Arial" w:hAnsi="Arial" w:cs="Arial"/>
                <w:color w:val="000000"/>
                <w:sz w:val="20"/>
                <w:szCs w:val="20"/>
              </w:rPr>
              <w:t> </w:t>
            </w:r>
          </w:p>
        </w:tc>
        <w:tc>
          <w:tcPr>
            <w:tcW w:w="1055" w:type="dxa"/>
            <w:vMerge w:val="restart"/>
            <w:tcBorders>
              <w:top w:val="nil"/>
              <w:left w:val="nil"/>
              <w:bottom w:val="single" w:sz="8" w:space="0" w:color="000000"/>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1055" w:type="dxa"/>
            <w:vMerge w:val="restart"/>
            <w:tcBorders>
              <w:top w:val="nil"/>
              <w:left w:val="nil"/>
              <w:bottom w:val="single" w:sz="8" w:space="0" w:color="000000"/>
              <w:right w:val="single" w:sz="8" w:space="0" w:color="auto"/>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17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62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315"/>
        </w:trPr>
        <w:tc>
          <w:tcPr>
            <w:tcW w:w="4315" w:type="dxa"/>
            <w:gridSpan w:val="2"/>
            <w:tcBorders>
              <w:top w:val="nil"/>
              <w:left w:val="single" w:sz="8" w:space="0" w:color="auto"/>
              <w:bottom w:val="single" w:sz="8" w:space="0" w:color="auto"/>
              <w:right w:val="nil"/>
            </w:tcBorders>
            <w:shd w:val="clear" w:color="auto" w:fill="auto"/>
            <w:noWrap/>
            <w:vAlign w:val="bottom"/>
            <w:hideMark/>
          </w:tcPr>
          <w:p w:rsidR="00AA4E60" w:rsidRPr="00AA4E60" w:rsidRDefault="00AA4E60" w:rsidP="00AA4E60">
            <w:pPr>
              <w:jc w:val="center"/>
              <w:rPr>
                <w:rFonts w:ascii="Calibri" w:hAnsi="Calibri" w:cs="Calibri"/>
                <w:b/>
                <w:bCs/>
                <w:color w:val="000000"/>
                <w:sz w:val="22"/>
                <w:szCs w:val="22"/>
              </w:rPr>
            </w:pPr>
            <w:r w:rsidRPr="00AA4E60">
              <w:rPr>
                <w:rFonts w:ascii="Calibri" w:hAnsi="Calibri" w:cs="Calibri"/>
                <w:b/>
                <w:bCs/>
                <w:color w:val="000000"/>
                <w:sz w:val="22"/>
                <w:szCs w:val="22"/>
              </w:rPr>
              <w:t xml:space="preserve">           ΚΑΘΑΡΟ ΣΥΝΟΛΟ</w:t>
            </w:r>
          </w:p>
        </w:tc>
        <w:tc>
          <w:tcPr>
            <w:tcW w:w="1055" w:type="dxa"/>
            <w:vMerge/>
            <w:tcBorders>
              <w:top w:val="nil"/>
              <w:left w:val="nil"/>
              <w:bottom w:val="single" w:sz="8" w:space="0" w:color="000000"/>
              <w:right w:val="nil"/>
            </w:tcBorders>
            <w:vAlign w:val="center"/>
            <w:hideMark/>
          </w:tcPr>
          <w:p w:rsidR="00AA4E60" w:rsidRPr="00AA4E60" w:rsidRDefault="00AA4E60" w:rsidP="00AA4E60">
            <w:pPr>
              <w:rPr>
                <w:rFonts w:ascii="Calibri" w:hAnsi="Calibri" w:cs="Calibri"/>
                <w:color w:val="000000"/>
                <w:sz w:val="22"/>
                <w:szCs w:val="22"/>
              </w:rPr>
            </w:pPr>
          </w:p>
        </w:tc>
        <w:tc>
          <w:tcPr>
            <w:tcW w:w="1055" w:type="dxa"/>
            <w:vMerge/>
            <w:tcBorders>
              <w:top w:val="nil"/>
              <w:left w:val="nil"/>
              <w:bottom w:val="single" w:sz="8" w:space="0" w:color="000000"/>
              <w:right w:val="single" w:sz="8" w:space="0" w:color="auto"/>
            </w:tcBorders>
            <w:vAlign w:val="center"/>
            <w:hideMark/>
          </w:tcPr>
          <w:p w:rsidR="00AA4E60" w:rsidRPr="00AA4E60" w:rsidRDefault="00AA4E60" w:rsidP="00AA4E60">
            <w:pPr>
              <w:rPr>
                <w:rFonts w:ascii="Calibri" w:hAnsi="Calibri" w:cs="Calibri"/>
                <w:color w:val="000000"/>
                <w:sz w:val="22"/>
                <w:szCs w:val="22"/>
              </w:rPr>
            </w:pPr>
          </w:p>
        </w:tc>
        <w:tc>
          <w:tcPr>
            <w:tcW w:w="173" w:type="dxa"/>
            <w:vMerge/>
            <w:tcBorders>
              <w:top w:val="nil"/>
              <w:left w:val="single" w:sz="8" w:space="0" w:color="auto"/>
              <w:bottom w:val="single" w:sz="8" w:space="0" w:color="000000"/>
              <w:right w:val="single" w:sz="8" w:space="0" w:color="auto"/>
            </w:tcBorders>
            <w:vAlign w:val="center"/>
            <w:hideMark/>
          </w:tcPr>
          <w:p w:rsidR="00AA4E60" w:rsidRPr="00AA4E60" w:rsidRDefault="00AA4E60" w:rsidP="00AA4E60">
            <w:pPr>
              <w:rPr>
                <w:rFonts w:ascii="Calibri" w:hAnsi="Calibri" w:cs="Calibri"/>
                <w:color w:val="000000"/>
                <w:sz w:val="22"/>
                <w:szCs w:val="22"/>
              </w:rPr>
            </w:pPr>
          </w:p>
        </w:tc>
        <w:tc>
          <w:tcPr>
            <w:tcW w:w="622" w:type="dxa"/>
            <w:vMerge/>
            <w:tcBorders>
              <w:top w:val="nil"/>
              <w:left w:val="single" w:sz="8" w:space="0" w:color="auto"/>
              <w:bottom w:val="single" w:sz="8" w:space="0" w:color="000000"/>
              <w:right w:val="single" w:sz="8" w:space="0" w:color="auto"/>
            </w:tcBorders>
            <w:vAlign w:val="center"/>
            <w:hideMark/>
          </w:tcPr>
          <w:p w:rsidR="00AA4E60" w:rsidRPr="00AA4E60" w:rsidRDefault="00AA4E60" w:rsidP="00AA4E60">
            <w:pPr>
              <w:rPr>
                <w:rFonts w:ascii="Calibri" w:hAnsi="Calibri" w:cs="Calibri"/>
                <w:color w:val="000000"/>
                <w:sz w:val="22"/>
                <w:szCs w:val="22"/>
              </w:rPr>
            </w:pPr>
          </w:p>
        </w:tc>
      </w:tr>
      <w:tr w:rsidR="00AA4E60" w:rsidRPr="00AA4E60" w:rsidTr="00AA4E60">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3355" w:type="dxa"/>
            <w:tcBorders>
              <w:top w:val="nil"/>
              <w:left w:val="nil"/>
              <w:bottom w:val="single" w:sz="8" w:space="0" w:color="auto"/>
              <w:right w:val="nil"/>
            </w:tcBorders>
            <w:shd w:val="clear" w:color="auto" w:fill="auto"/>
            <w:noWrap/>
            <w:vAlign w:val="bottom"/>
            <w:hideMark/>
          </w:tcPr>
          <w:p w:rsidR="00AA4E60" w:rsidRPr="00AA4E60" w:rsidRDefault="00AA4E60" w:rsidP="00AA4E60">
            <w:pPr>
              <w:jc w:val="center"/>
              <w:rPr>
                <w:rFonts w:ascii="Calibri" w:hAnsi="Calibri" w:cs="Calibri"/>
                <w:b/>
                <w:bCs/>
                <w:color w:val="000000"/>
                <w:sz w:val="22"/>
                <w:szCs w:val="22"/>
              </w:rPr>
            </w:pPr>
            <w:r w:rsidRPr="00AA4E60">
              <w:rPr>
                <w:rFonts w:ascii="Calibri" w:hAnsi="Calibri" w:cs="Calibri"/>
                <w:b/>
                <w:bCs/>
                <w:color w:val="000000"/>
                <w:sz w:val="22"/>
                <w:szCs w:val="22"/>
              </w:rPr>
              <w:t>ΣΥΝΟΛΟ ΦΠΑ 24%</w:t>
            </w:r>
          </w:p>
        </w:tc>
        <w:tc>
          <w:tcPr>
            <w:tcW w:w="1055"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1055"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173"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 </w:t>
            </w:r>
          </w:p>
        </w:tc>
      </w:tr>
      <w:tr w:rsidR="00AA4E60" w:rsidRPr="00AA4E60" w:rsidTr="00AA4E60">
        <w:trPr>
          <w:trHeight w:val="375"/>
        </w:trPr>
        <w:tc>
          <w:tcPr>
            <w:tcW w:w="960" w:type="dxa"/>
            <w:tcBorders>
              <w:top w:val="nil"/>
              <w:left w:val="single" w:sz="8" w:space="0" w:color="auto"/>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3355" w:type="dxa"/>
            <w:tcBorders>
              <w:top w:val="nil"/>
              <w:left w:val="nil"/>
              <w:bottom w:val="single" w:sz="8" w:space="0" w:color="auto"/>
              <w:right w:val="nil"/>
            </w:tcBorders>
            <w:shd w:val="clear" w:color="auto" w:fill="auto"/>
            <w:noWrap/>
            <w:vAlign w:val="bottom"/>
            <w:hideMark/>
          </w:tcPr>
          <w:p w:rsidR="00AA4E60" w:rsidRPr="00AA4E60" w:rsidRDefault="00AA4E60" w:rsidP="00AA4E60">
            <w:pPr>
              <w:jc w:val="center"/>
              <w:rPr>
                <w:rFonts w:ascii="Arial" w:hAnsi="Arial" w:cs="Arial"/>
                <w:b/>
                <w:bCs/>
                <w:color w:val="000000"/>
                <w:sz w:val="28"/>
                <w:szCs w:val="28"/>
              </w:rPr>
            </w:pPr>
            <w:r w:rsidRPr="00AA4E60">
              <w:rPr>
                <w:rFonts w:ascii="Arial" w:hAnsi="Arial" w:cs="Arial"/>
                <w:b/>
                <w:bCs/>
                <w:color w:val="000000"/>
                <w:sz w:val="28"/>
                <w:szCs w:val="28"/>
              </w:rPr>
              <w:t xml:space="preserve">ΤΕΛΙΚΟ ΣΥΝΟΛΟ </w:t>
            </w:r>
          </w:p>
        </w:tc>
        <w:tc>
          <w:tcPr>
            <w:tcW w:w="1055"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1055" w:type="dxa"/>
            <w:tcBorders>
              <w:top w:val="nil"/>
              <w:left w:val="nil"/>
              <w:bottom w:val="single" w:sz="8" w:space="0" w:color="auto"/>
              <w:right w:val="nil"/>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173" w:type="dxa"/>
            <w:tcBorders>
              <w:top w:val="nil"/>
              <w:left w:val="single" w:sz="8" w:space="0" w:color="auto"/>
              <w:bottom w:val="single" w:sz="8" w:space="0" w:color="auto"/>
              <w:right w:val="single" w:sz="8" w:space="0" w:color="auto"/>
            </w:tcBorders>
            <w:shd w:val="clear" w:color="auto" w:fill="auto"/>
            <w:noWrap/>
            <w:vAlign w:val="bottom"/>
            <w:hideMark/>
          </w:tcPr>
          <w:p w:rsidR="00AA4E60" w:rsidRPr="00AA4E60" w:rsidRDefault="00AA4E60" w:rsidP="00AA4E60">
            <w:pPr>
              <w:rPr>
                <w:rFonts w:ascii="Calibri" w:hAnsi="Calibri" w:cs="Calibri"/>
                <w:color w:val="000000"/>
                <w:sz w:val="22"/>
                <w:szCs w:val="22"/>
              </w:rPr>
            </w:pPr>
            <w:r w:rsidRPr="00AA4E60">
              <w:rPr>
                <w:rFonts w:ascii="Calibri" w:hAnsi="Calibri" w:cs="Calibri"/>
                <w:color w:val="000000"/>
                <w:sz w:val="22"/>
                <w:szCs w:val="22"/>
              </w:rPr>
              <w:t> </w:t>
            </w:r>
          </w:p>
        </w:tc>
        <w:tc>
          <w:tcPr>
            <w:tcW w:w="622" w:type="dxa"/>
            <w:tcBorders>
              <w:top w:val="nil"/>
              <w:left w:val="nil"/>
              <w:bottom w:val="single" w:sz="8" w:space="0" w:color="auto"/>
              <w:right w:val="single" w:sz="8" w:space="0" w:color="auto"/>
            </w:tcBorders>
            <w:shd w:val="clear" w:color="auto" w:fill="auto"/>
            <w:noWrap/>
            <w:vAlign w:val="bottom"/>
            <w:hideMark/>
          </w:tcPr>
          <w:p w:rsidR="00AA4E60" w:rsidRPr="00AA4E60" w:rsidRDefault="00AA4E60" w:rsidP="00AA4E60">
            <w:pPr>
              <w:jc w:val="right"/>
              <w:rPr>
                <w:rFonts w:ascii="Calibri" w:hAnsi="Calibri" w:cs="Calibri"/>
                <w:color w:val="000000"/>
                <w:sz w:val="22"/>
                <w:szCs w:val="22"/>
              </w:rPr>
            </w:pPr>
            <w:r w:rsidRPr="00AA4E60">
              <w:rPr>
                <w:rFonts w:ascii="Calibri" w:hAnsi="Calibri" w:cs="Calibri"/>
                <w:color w:val="000000"/>
                <w:sz w:val="22"/>
                <w:szCs w:val="22"/>
              </w:rPr>
              <w:t>0,00</w:t>
            </w:r>
          </w:p>
        </w:tc>
      </w:tr>
    </w:tbl>
    <w:p w:rsidR="00AA4E60" w:rsidRDefault="00AA4E60"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134C4D">
      <w:pPr>
        <w:jc w:val="right"/>
        <w:rPr>
          <w:b/>
        </w:rPr>
      </w:pPr>
      <w:r>
        <w:rPr>
          <w:sz w:val="22"/>
          <w:szCs w:val="22"/>
        </w:rPr>
        <w:t>ΙΩΑΝΝΙΝΑ …………..</w:t>
      </w:r>
    </w:p>
    <w:p w:rsidR="00134C4D" w:rsidRDefault="00134C4D" w:rsidP="00134C4D">
      <w:pPr>
        <w:jc w:val="right"/>
        <w:rPr>
          <w:b/>
        </w:rPr>
      </w:pPr>
    </w:p>
    <w:p w:rsidR="00134C4D" w:rsidRDefault="00134C4D" w:rsidP="00134C4D">
      <w:pPr>
        <w:jc w:val="right"/>
        <w:rPr>
          <w:b/>
        </w:rPr>
      </w:pPr>
    </w:p>
    <w:p w:rsidR="00134C4D" w:rsidRDefault="00134C4D" w:rsidP="00134C4D">
      <w:pPr>
        <w:jc w:val="right"/>
        <w:rPr>
          <w:b/>
        </w:rPr>
      </w:pPr>
    </w:p>
    <w:p w:rsidR="00134C4D" w:rsidRDefault="00134C4D" w:rsidP="00134C4D">
      <w:pPr>
        <w:jc w:val="right"/>
        <w:rPr>
          <w:b/>
        </w:rPr>
      </w:pPr>
      <w:r>
        <w:rPr>
          <w:b/>
        </w:rPr>
        <w:t xml:space="preserve">         Ο ΠΡΟΣΦΕΡΩΝ</w:t>
      </w:r>
    </w:p>
    <w:p w:rsidR="00134C4D" w:rsidRDefault="00134C4D" w:rsidP="00134C4D">
      <w:pPr>
        <w:jc w:val="right"/>
        <w:rPr>
          <w:b/>
        </w:rPr>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tbl>
      <w:tblPr>
        <w:tblW w:w="7220" w:type="dxa"/>
        <w:tblInd w:w="82" w:type="dxa"/>
        <w:tblLook w:val="04A0"/>
      </w:tblPr>
      <w:tblGrid>
        <w:gridCol w:w="960"/>
        <w:gridCol w:w="2678"/>
        <w:gridCol w:w="960"/>
        <w:gridCol w:w="960"/>
        <w:gridCol w:w="702"/>
        <w:gridCol w:w="960"/>
      </w:tblGrid>
      <w:tr w:rsidR="00134C4D" w:rsidRPr="00134C4D" w:rsidTr="00134C4D">
        <w:trPr>
          <w:trHeight w:val="330"/>
        </w:trPr>
        <w:tc>
          <w:tcPr>
            <w:tcW w:w="960" w:type="dxa"/>
            <w:tcBorders>
              <w:top w:val="nil"/>
              <w:left w:val="nil"/>
              <w:bottom w:val="nil"/>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p>
        </w:tc>
        <w:tc>
          <w:tcPr>
            <w:tcW w:w="5300" w:type="dxa"/>
            <w:gridSpan w:val="4"/>
            <w:tcBorders>
              <w:top w:val="nil"/>
              <w:left w:val="nil"/>
              <w:bottom w:val="nil"/>
              <w:right w:val="nil"/>
            </w:tcBorders>
            <w:shd w:val="clear" w:color="auto" w:fill="auto"/>
            <w:noWrap/>
            <w:vAlign w:val="bottom"/>
            <w:hideMark/>
          </w:tcPr>
          <w:p w:rsidR="00134C4D" w:rsidRPr="00134C4D" w:rsidRDefault="00134C4D" w:rsidP="00134C4D">
            <w:pPr>
              <w:rPr>
                <w:rFonts w:ascii="Arial" w:hAnsi="Arial" w:cs="Arial"/>
                <w:b/>
                <w:bCs/>
                <w:color w:val="000000"/>
              </w:rPr>
            </w:pPr>
            <w:r w:rsidRPr="00134C4D">
              <w:rPr>
                <w:rFonts w:ascii="Arial" w:hAnsi="Arial" w:cs="Arial"/>
                <w:b/>
                <w:bCs/>
                <w:color w:val="000000"/>
              </w:rPr>
              <w:t>Κ.Α.60.6634.005 (ΔΗΜΟΤΙΚΟ ΦΑΡΜΑΚΕΙΟ  )</w:t>
            </w:r>
          </w:p>
        </w:tc>
        <w:tc>
          <w:tcPr>
            <w:tcW w:w="960" w:type="dxa"/>
            <w:tcBorders>
              <w:top w:val="nil"/>
              <w:left w:val="nil"/>
              <w:bottom w:val="nil"/>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p>
        </w:tc>
      </w:tr>
      <w:tr w:rsidR="00134C4D" w:rsidRPr="00134C4D" w:rsidTr="00134C4D">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b/>
                <w:bCs/>
                <w:color w:val="000000"/>
                <w:sz w:val="20"/>
                <w:szCs w:val="20"/>
              </w:rPr>
            </w:pPr>
            <w:r w:rsidRPr="00134C4D">
              <w:rPr>
                <w:rFonts w:ascii="Arial" w:hAnsi="Arial" w:cs="Arial"/>
                <w:b/>
                <w:bCs/>
                <w:color w:val="000000"/>
                <w:sz w:val="20"/>
                <w:szCs w:val="20"/>
              </w:rPr>
              <w:t> Α/Α/</w:t>
            </w:r>
          </w:p>
        </w:tc>
        <w:tc>
          <w:tcPr>
            <w:tcW w:w="2678" w:type="dxa"/>
            <w:tcBorders>
              <w:top w:val="single" w:sz="8" w:space="0" w:color="auto"/>
              <w:left w:val="nil"/>
              <w:bottom w:val="single" w:sz="8" w:space="0" w:color="auto"/>
              <w:right w:val="single" w:sz="8" w:space="0" w:color="auto"/>
            </w:tcBorders>
            <w:shd w:val="clear" w:color="auto" w:fill="auto"/>
            <w:vAlign w:val="bottom"/>
            <w:hideMark/>
          </w:tcPr>
          <w:p w:rsidR="00134C4D" w:rsidRPr="00134C4D" w:rsidRDefault="00134C4D" w:rsidP="00134C4D">
            <w:pPr>
              <w:rPr>
                <w:rFonts w:ascii="Arial" w:hAnsi="Arial" w:cs="Arial"/>
                <w:b/>
                <w:bCs/>
                <w:color w:val="000000"/>
                <w:sz w:val="20"/>
                <w:szCs w:val="20"/>
              </w:rPr>
            </w:pPr>
            <w:r w:rsidRPr="00134C4D">
              <w:rPr>
                <w:rFonts w:ascii="Arial" w:hAnsi="Arial" w:cs="Arial"/>
                <w:b/>
                <w:bCs/>
                <w:color w:val="000000"/>
                <w:sz w:val="20"/>
                <w:szCs w:val="20"/>
              </w:rPr>
              <w:t xml:space="preserve">             ΕΙΔΟΣ</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ΤΙΜΗ </w:t>
            </w:r>
          </w:p>
        </w:tc>
        <w:tc>
          <w:tcPr>
            <w:tcW w:w="702" w:type="dxa"/>
            <w:tcBorders>
              <w:top w:val="single" w:sz="8" w:space="0" w:color="auto"/>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1</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ΑΠΟΡΡΟΦΗΤΙΚΕΣ ΠΕΤΣΕΤΕΣ  ( ΤΥΠΟΥ WETTEX Η’ ΙΣΟΔΥΝΑΜΟ) ΝΟ 3 ΔΙΑΣΤ 26*31,5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20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2</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ΑΝΤΑΛΛΑΚΤΙΚΟ ΣΦΟΥΓΓΑΡΙΣΤΡΑΣ ((ΤΥΠΟΥ  vettex ) ΓΙΓΑΣ</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3</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ΚΟΥΒΑΔΕΣ ΠΛΑΣΤΙΚΟΙ ΜΕ ΣΤΙΦΤΗ (16 ΛΙΤΡΩΝ)</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4</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ΑΝΤΑΛΛΑΚΤΙΚΟ ΚΟΝΤΑΡΙ inox 1,30 M (για σκούπα /σφουγγαρίστρα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ΣΚΟΥΠΕΣ ΜΕ ΜΕΤΑΛΙΚΟ ΚΟΝΤΑΡΙ (inox 1,30M)</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6</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ΣΦΟΥΓΓΑΡΙΣΤΡΕΣ ( ΤΥΠΟΥ  vettex ) ΜΕ ΚΟΝΤΑΡΙ(inox 1,30M)</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7</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ΦΑΡΑΣΙ ΠΛΑΣΤΙΚΟ ΜΕ ΚΟΝΤΑΡΙ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2</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8</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ΚΑΘΑΡΙΣΤΙΚΟ - ΑΠΟΛΥΜΑΝΤΙΚΟ  2 LT</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9</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ΑΠΟΡΡΥΠΑΝΤΙΚΟ ΓΕΝΙΚΟΥ ΚΑΘΑΡΙΣΜΟΥ 1lt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ΑΠΟΦΡΑΚΤΙΚΟ  ΣΕ ΣΚΟΝΗ 400 gr</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11</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ΚΑΤΣΑΡΙΔΟΚΤΟΝΑ – ΕΝΤΟΜΟΚΤΟΝΟ  ΣΕ ΦΙΑΛΗ  300ml</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7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12</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ΚΡΕΜΟΣΑΠΟΥΝΟ ΧΕΡΙΩΝ 300ml με αντλία</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13</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ΥΓΡΟ ΚΡΕΜΟΣΑΠΟΥΝΟ 4 lt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130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14</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ΣΑΚΟΙ ΑΠΟΡΡΙΜΜΑΤΩΝ 80Χ110 ΑΝΘΕΚΤΙΚΟΙ ΜΕ ΚΟΡΔΟΝΙ ΡΟΛΟ ( 8-9 ΤΕΜ)</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16"/>
                <w:szCs w:val="16"/>
              </w:rPr>
            </w:pPr>
            <w:r w:rsidRPr="00134C4D">
              <w:rPr>
                <w:rFonts w:ascii="Arial" w:hAnsi="Arial" w:cs="Arial"/>
                <w:b/>
                <w:bCs/>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15</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ΣΑΚΟΙ ΑΠΟΡΡΙΜΜΑΤΩΝ ΓΡΑΦΕΙΟΥ( 50 Χ 50  ΧΟΝΔΡΕΣ 20 ΤΕΜ )</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lastRenderedPageBreak/>
              <w:t>16</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ΣΦΟΥΓΓΑΡΙΑ  ΚΟΥΖΙΝΑΣ ΜΕ  ΣΥΡΜΑ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17</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ΥΓΡΟ ΚΑΘΑΡΙΣΜΟΥ ΑΛΑΤΩΝ (ΤΥΠΟΥ VIAKAL Η ΙΣΟΔΥΝΑΜΟ)  500 ml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18</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ΥΓΡΟ ΤΖΑΜΙΩΝ (500 ml )(με πιστολι ψεκασμου)</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4</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54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19</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ΡΟΛΟ ΧΑΡΤΙ  ΚΟΥΖΙΝΑΣ ( 1000 gr)</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5</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105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20</w:t>
            </w:r>
          </w:p>
        </w:tc>
        <w:tc>
          <w:tcPr>
            <w:tcW w:w="2678"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ΧΑΡΤΙ ΥΓΕΙΑΣ ΔΙΦΥΛΛΟ ΛΕΥΚΟ Α ΠΟΙΟΤΗΤΑ ΒΑΡΟΣ  ΑΝΑ ΡΟΛΟ 130 γρ</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2"/>
                <w:szCs w:val="22"/>
              </w:rPr>
            </w:pPr>
            <w:r w:rsidRPr="00134C4D">
              <w:rPr>
                <w:rFonts w:ascii="Arial" w:hAnsi="Arial" w:cs="Arial"/>
                <w:b/>
                <w:bCs/>
                <w:color w:val="000000"/>
                <w:sz w:val="22"/>
                <w:szCs w:val="22"/>
              </w:rPr>
              <w:t>140</w:t>
            </w:r>
          </w:p>
        </w:tc>
        <w:tc>
          <w:tcPr>
            <w:tcW w:w="702"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2"/>
                <w:szCs w:val="22"/>
              </w:rPr>
            </w:pPr>
            <w:r w:rsidRPr="00134C4D">
              <w:rPr>
                <w:rFonts w:ascii="Arial" w:hAnsi="Arial" w:cs="Arial"/>
                <w:b/>
                <w:bCs/>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w:t>
            </w:r>
          </w:p>
        </w:tc>
        <w:tc>
          <w:tcPr>
            <w:tcW w:w="2678" w:type="dxa"/>
            <w:tcBorders>
              <w:top w:val="nil"/>
              <w:left w:val="nil"/>
              <w:bottom w:val="nil"/>
              <w:right w:val="nil"/>
            </w:tcBorders>
            <w:shd w:val="clear" w:color="auto" w:fill="auto"/>
            <w:noWrap/>
            <w:vAlign w:val="bottom"/>
            <w:hideMark/>
          </w:tcPr>
          <w:p w:rsidR="00134C4D" w:rsidRPr="00134C4D" w:rsidRDefault="00134C4D" w:rsidP="00134C4D">
            <w:pPr>
              <w:jc w:val="center"/>
              <w:rPr>
                <w:rFonts w:ascii="Arial" w:hAnsi="Arial" w:cs="Arial"/>
                <w:b/>
                <w:bCs/>
                <w:color w:val="000000"/>
                <w:sz w:val="20"/>
                <w:szCs w:val="20"/>
              </w:rPr>
            </w:pPr>
          </w:p>
        </w:tc>
        <w:tc>
          <w:tcPr>
            <w:tcW w:w="960" w:type="dxa"/>
            <w:vMerge w:val="restart"/>
            <w:tcBorders>
              <w:top w:val="nil"/>
              <w:left w:val="nil"/>
              <w:bottom w:val="single" w:sz="8" w:space="0" w:color="000000"/>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nil"/>
              <w:bottom w:val="single" w:sz="8" w:space="0" w:color="000000"/>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70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rPr>
                <w:rFonts w:ascii="Arial" w:hAnsi="Arial" w:cs="Arial"/>
                <w:b/>
                <w:bCs/>
                <w:color w:val="000000"/>
                <w:sz w:val="22"/>
                <w:szCs w:val="22"/>
              </w:rPr>
            </w:pPr>
            <w:r w:rsidRPr="00134C4D">
              <w:rPr>
                <w:rFonts w:ascii="Arial" w:hAnsi="Arial" w:cs="Arial"/>
                <w:b/>
                <w:bCs/>
                <w:color w:val="000000"/>
                <w:sz w:val="22"/>
                <w:szCs w:val="22"/>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315"/>
        </w:trPr>
        <w:tc>
          <w:tcPr>
            <w:tcW w:w="96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Arial" w:hAnsi="Arial" w:cs="Arial"/>
                <w:b/>
                <w:bCs/>
                <w:color w:val="000000"/>
                <w:sz w:val="20"/>
                <w:szCs w:val="20"/>
              </w:rPr>
            </w:pPr>
          </w:p>
        </w:tc>
        <w:tc>
          <w:tcPr>
            <w:tcW w:w="2678"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Arial" w:hAnsi="Arial" w:cs="Arial"/>
                <w:b/>
                <w:bCs/>
                <w:color w:val="000000"/>
                <w:sz w:val="22"/>
                <w:szCs w:val="22"/>
              </w:rPr>
            </w:pPr>
            <w:r w:rsidRPr="00134C4D">
              <w:rPr>
                <w:rFonts w:ascii="Arial" w:hAnsi="Arial" w:cs="Arial"/>
                <w:b/>
                <w:bCs/>
                <w:color w:val="000000"/>
                <w:sz w:val="22"/>
                <w:szCs w:val="22"/>
              </w:rPr>
              <w:t xml:space="preserve">           ΚΑΘΑΡΟ ΣΥΝΟΛΟ</w:t>
            </w:r>
          </w:p>
        </w:tc>
        <w:tc>
          <w:tcPr>
            <w:tcW w:w="960" w:type="dxa"/>
            <w:vMerge/>
            <w:tcBorders>
              <w:top w:val="nil"/>
              <w:left w:val="nil"/>
              <w:bottom w:val="single" w:sz="8" w:space="0" w:color="000000"/>
              <w:right w:val="nil"/>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nil"/>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c>
          <w:tcPr>
            <w:tcW w:w="702"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Arial" w:hAnsi="Arial" w:cs="Arial"/>
                <w:b/>
                <w:bCs/>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Arial" w:hAnsi="Arial" w:cs="Arial"/>
                <w:b/>
                <w:bCs/>
                <w:color w:val="000000"/>
                <w:sz w:val="22"/>
                <w:szCs w:val="22"/>
              </w:rPr>
            </w:pPr>
          </w:p>
        </w:tc>
      </w:tr>
      <w:tr w:rsidR="00134C4D" w:rsidRPr="00134C4D" w:rsidTr="00134C4D">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2678"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Arial" w:hAnsi="Arial" w:cs="Arial"/>
                <w:b/>
                <w:bCs/>
                <w:color w:val="000000"/>
                <w:sz w:val="22"/>
                <w:szCs w:val="22"/>
              </w:rPr>
            </w:pPr>
            <w:r w:rsidRPr="00134C4D">
              <w:rPr>
                <w:rFonts w:ascii="Arial" w:hAnsi="Arial" w:cs="Arial"/>
                <w:b/>
                <w:bCs/>
                <w:color w:val="000000"/>
                <w:sz w:val="22"/>
                <w:szCs w:val="22"/>
              </w:rPr>
              <w:t>ΣΥΝΟΛΟ ΦΠΑ 24%</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70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r w:rsidR="00134C4D" w:rsidRPr="00134C4D" w:rsidTr="00134C4D">
        <w:trPr>
          <w:trHeight w:val="375"/>
        </w:trPr>
        <w:tc>
          <w:tcPr>
            <w:tcW w:w="960" w:type="dxa"/>
            <w:tcBorders>
              <w:top w:val="nil"/>
              <w:left w:val="single" w:sz="8" w:space="0" w:color="auto"/>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2678"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Arial" w:hAnsi="Arial" w:cs="Arial"/>
                <w:b/>
                <w:bCs/>
                <w:color w:val="000000"/>
                <w:sz w:val="28"/>
                <w:szCs w:val="28"/>
              </w:rPr>
            </w:pPr>
            <w:r w:rsidRPr="00134C4D">
              <w:rPr>
                <w:rFonts w:ascii="Arial" w:hAnsi="Arial" w:cs="Arial"/>
                <w:b/>
                <w:bCs/>
                <w:color w:val="000000"/>
                <w:sz w:val="28"/>
                <w:szCs w:val="28"/>
              </w:rPr>
              <w:t xml:space="preserve">ΤΕΛΙΚΟ ΣΥΝΟΛΟ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702"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b/>
                <w:bCs/>
                <w:color w:val="000000"/>
                <w:sz w:val="22"/>
                <w:szCs w:val="22"/>
              </w:rPr>
            </w:pPr>
            <w:r w:rsidRPr="00134C4D">
              <w:rPr>
                <w:rFonts w:ascii="Arial" w:hAnsi="Arial" w:cs="Arial"/>
                <w:b/>
                <w:bCs/>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b/>
                <w:bCs/>
                <w:color w:val="000000"/>
                <w:sz w:val="22"/>
                <w:szCs w:val="22"/>
              </w:rPr>
            </w:pPr>
            <w:r w:rsidRPr="00134C4D">
              <w:rPr>
                <w:rFonts w:ascii="Arial" w:hAnsi="Arial" w:cs="Arial"/>
                <w:b/>
                <w:bCs/>
                <w:color w:val="000000"/>
                <w:sz w:val="22"/>
                <w:szCs w:val="22"/>
              </w:rPr>
              <w:t> </w:t>
            </w:r>
          </w:p>
        </w:tc>
      </w:tr>
    </w:tbl>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134C4D">
      <w:pPr>
        <w:jc w:val="right"/>
        <w:rPr>
          <w:b/>
        </w:rPr>
      </w:pPr>
      <w:r>
        <w:rPr>
          <w:sz w:val="22"/>
          <w:szCs w:val="22"/>
        </w:rPr>
        <w:t>ΙΩΑΝΝΙΝΑ …………..</w:t>
      </w:r>
    </w:p>
    <w:p w:rsidR="00134C4D" w:rsidRDefault="00134C4D" w:rsidP="00134C4D">
      <w:pPr>
        <w:jc w:val="right"/>
        <w:rPr>
          <w:b/>
        </w:rPr>
      </w:pPr>
    </w:p>
    <w:p w:rsidR="00134C4D" w:rsidRDefault="00134C4D" w:rsidP="00134C4D">
      <w:pPr>
        <w:jc w:val="right"/>
        <w:rPr>
          <w:b/>
        </w:rPr>
      </w:pPr>
    </w:p>
    <w:p w:rsidR="00134C4D" w:rsidRDefault="00134C4D" w:rsidP="00134C4D">
      <w:pPr>
        <w:jc w:val="right"/>
        <w:rPr>
          <w:b/>
        </w:rPr>
      </w:pPr>
    </w:p>
    <w:p w:rsidR="00134C4D" w:rsidRDefault="00134C4D" w:rsidP="00134C4D">
      <w:pPr>
        <w:jc w:val="right"/>
        <w:rPr>
          <w:b/>
        </w:rPr>
      </w:pPr>
      <w:r>
        <w:rPr>
          <w:b/>
        </w:rPr>
        <w:t xml:space="preserve">         Ο ΠΡΟΣΦΕΡΩΝ</w:t>
      </w:r>
    </w:p>
    <w:p w:rsidR="00134C4D" w:rsidRDefault="00134C4D" w:rsidP="00134C4D">
      <w:pPr>
        <w:jc w:val="right"/>
        <w:rPr>
          <w:b/>
        </w:rPr>
      </w:pPr>
    </w:p>
    <w:p w:rsidR="00134C4D" w:rsidRDefault="00134C4D" w:rsidP="007146EC"/>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p w:rsidR="00134C4D" w:rsidRDefault="00134C4D" w:rsidP="003D2D27">
      <w:pPr>
        <w:jc w:val="right"/>
      </w:pPr>
    </w:p>
    <w:tbl>
      <w:tblPr>
        <w:tblW w:w="7288" w:type="dxa"/>
        <w:tblInd w:w="82" w:type="dxa"/>
        <w:tblLook w:val="04A0"/>
      </w:tblPr>
      <w:tblGrid>
        <w:gridCol w:w="650"/>
        <w:gridCol w:w="2859"/>
        <w:gridCol w:w="899"/>
        <w:gridCol w:w="960"/>
        <w:gridCol w:w="960"/>
        <w:gridCol w:w="960"/>
      </w:tblGrid>
      <w:tr w:rsidR="00134C4D" w:rsidRPr="00134C4D" w:rsidTr="00134C4D">
        <w:trPr>
          <w:trHeight w:val="330"/>
        </w:trPr>
        <w:tc>
          <w:tcPr>
            <w:tcW w:w="4408" w:type="dxa"/>
            <w:gridSpan w:val="3"/>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Arial" w:hAnsi="Arial" w:cs="Arial"/>
                <w:b/>
                <w:bCs/>
                <w:color w:val="000000"/>
              </w:rPr>
            </w:pPr>
            <w:r w:rsidRPr="00134C4D">
              <w:rPr>
                <w:rFonts w:ascii="Arial" w:hAnsi="Arial" w:cs="Arial"/>
                <w:b/>
                <w:bCs/>
                <w:color w:val="000000"/>
              </w:rPr>
              <w:lastRenderedPageBreak/>
              <w:t>Κ.Α.60.6634.007 (KHΦΗ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31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 Α/Α/</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 xml:space="preserve">             ΕΙΔΟΣ</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xml:space="preserve">ΤΙΜΗ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30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1</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ΑΠΟΡΡΟΦΗΤΙΚΕΣ ΠΕΤΣΕΤΕΣ  ( ΤΥΠΟΥ WETTEX Η’ ΙΣΟΔΥΝΑΜΟ) ΝΟ 3 ΔΙΑΣΤ 26*31,5</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79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ΑΝΤΑΛΛΑΚΤΙΚΟ ΣΦΟΥΓΓΑΡΙΣΤΡΑΣ ((ΤΥΠΟΥ </w:t>
            </w:r>
            <w:r w:rsidRPr="00134C4D">
              <w:rPr>
                <w:rFonts w:ascii="Arial" w:hAnsi="Arial" w:cs="Arial"/>
                <w:color w:val="000000"/>
                <w:sz w:val="20"/>
                <w:szCs w:val="20"/>
              </w:rPr>
              <w:t xml:space="preserve"> vettex</w:t>
            </w:r>
            <w:r w:rsidRPr="00134C4D">
              <w:rPr>
                <w:rFonts w:ascii="Arial" w:hAnsi="Arial" w:cs="Arial"/>
                <w:b/>
                <w:bCs/>
                <w:color w:val="000000"/>
                <w:sz w:val="20"/>
                <w:szCs w:val="20"/>
              </w:rPr>
              <w:t xml:space="preserve"> ) ΓΙΓΑΣ</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ΚΟΥΒΑΔΕΣ ΠΛΑΣΤΙΚΟΙ ΜΕ ΣΤΙΦΤΗ (16 ΛΙΤΡΩΝ)</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Verdana" w:hAnsi="Verdana" w:cs="Calibri"/>
                <w:color w:val="000000"/>
                <w:sz w:val="20"/>
                <w:szCs w:val="20"/>
              </w:rPr>
            </w:pPr>
            <w:r w:rsidRPr="00134C4D">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05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4</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ΑΝΤΑΛΛΑΚΤΙΚΟ ΚΟΝΤΑΡΙ inox 1,30 M (για σκούπα /σφουγγαρίστρα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79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5</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ΣΚΟΥΠΕΣ ΜΕ ΜΕΤΑΛΙΚΟ ΚΟΝΤΑΡΙ (inox 1,30M)</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79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6</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ΣΦΟΥΓΓΑΡΙΣΤΡΕΣ ( ΤΥΠΟΥ </w:t>
            </w:r>
            <w:r w:rsidRPr="00134C4D">
              <w:rPr>
                <w:rFonts w:ascii="Arial" w:hAnsi="Arial" w:cs="Arial"/>
                <w:color w:val="000000"/>
                <w:sz w:val="20"/>
                <w:szCs w:val="20"/>
              </w:rPr>
              <w:t xml:space="preserve"> vettex</w:t>
            </w:r>
            <w:r w:rsidRPr="00134C4D">
              <w:rPr>
                <w:rFonts w:ascii="Arial" w:hAnsi="Arial" w:cs="Arial"/>
                <w:b/>
                <w:bCs/>
                <w:color w:val="000000"/>
                <w:sz w:val="20"/>
                <w:szCs w:val="20"/>
              </w:rPr>
              <w:t xml:space="preserve"> ) ΜΕ ΚΟΝΤΑΡΙ(inox 1,30M)</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Verdana" w:hAnsi="Verdana" w:cs="Calibri"/>
                <w:color w:val="000000"/>
                <w:sz w:val="20"/>
                <w:szCs w:val="20"/>
              </w:rPr>
            </w:pPr>
            <w:r w:rsidRPr="00134C4D">
              <w:rPr>
                <w:rFonts w:ascii="Verdana" w:hAnsi="Verdana" w:cs="Calibri"/>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7</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ΦΑΡΑΣΙ ΠΛΑΣΤΙΚΟ ΜΕ ΚΟΝΤΑΡΙ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8</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ΚΑΘΑΡΙΣΤΙΚΟ - ΑΠΟΛΥΜΑΝΤΙΚΟ  2 LT</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79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9</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ΑΠΟΡΡΥΠΑΝΤΙΚΟ ΓΕΝΙΚΟΥ ΚΑΘΑΡΙΣΜΟΥ 1lt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10</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ΑΠΟΦΡΑΚΤΙΚΟ  ΣΕ ΣΚΟΝΗ 400 gr</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79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11</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ΚΑΤΣΑΡΙΔΟΚΤΟΝΑ – ΕΝΤΟΜΟΚΤΟΝΟ  ΣΕ ΦΙΑΛΗ  300ml</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79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12</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ΚΡΕΜΟΣΑΠΟΥΝΟ ΧΕΡΙΩΝ 300ml με αντλία</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13</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ΥΓΡΟ ΚΡΕΜΟΣΑΠΟΥΝΟ 4 lt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305"/>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14</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ΣΑΚΟΙ ΑΠΟΡΡΙΜΜΑΤΩΝ 80Χ110 ΑΝΘΕΚΤΙΚΟΙ ΜΕ ΚΟΡΔΟΝΙ ΡΟΛΟ ( 8-9 ΤΕΜ)</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16"/>
                <w:szCs w:val="16"/>
              </w:rPr>
            </w:pPr>
            <w:r w:rsidRPr="00134C4D">
              <w:rPr>
                <w:rFonts w:ascii="Arial" w:hAnsi="Arial" w:cs="Arial"/>
                <w:color w:val="000000"/>
                <w:sz w:val="16"/>
                <w:szCs w:val="16"/>
              </w:rPr>
              <w:t>ΡΟΛΟ</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05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15</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ΣΑΚΟΙ ΑΠΟΡΡΙΜΜΑΤΩΝ ΓΡΑΦΕΙΟΥ( 50 Χ 50  ΧΟΝΔΡΕΣ 20 ΤΕΜ )</w:t>
            </w:r>
          </w:p>
        </w:tc>
        <w:tc>
          <w:tcPr>
            <w:tcW w:w="89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16</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ΣΦΟΥΓΓΑΡΙΑ  ΚΟΥΖΙΝΑΣ ΜΕ  ΣΥΡΜΑ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05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lastRenderedPageBreak/>
              <w:t>17</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 xml:space="preserve">ΥΓΡΟ ΚΑΘΑΡΙΣΜΟΥ ΑΛΑΤΩΝ (ΤΥΠΟΥ VIAKAL Η ΙΣΟΔΥΝΑΜΟ)  500 ml </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18</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ΥΓΡΟ ΤΖΑΜΙΩΝ (500 ml )(με πιστολι ψεκασμου)</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54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19</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ΡΟΛΟ ΧΑΡΤΙ  ΚΟΥΖΙΝΑΣ ( 1000 gr)</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1050"/>
        </w:trPr>
        <w:tc>
          <w:tcPr>
            <w:tcW w:w="65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20</w:t>
            </w:r>
          </w:p>
        </w:tc>
        <w:tc>
          <w:tcPr>
            <w:tcW w:w="2859"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b/>
                <w:bCs/>
                <w:color w:val="000000"/>
                <w:sz w:val="20"/>
                <w:szCs w:val="20"/>
              </w:rPr>
            </w:pPr>
            <w:r w:rsidRPr="00134C4D">
              <w:rPr>
                <w:rFonts w:ascii="Arial" w:hAnsi="Arial" w:cs="Arial"/>
                <w:b/>
                <w:bCs/>
                <w:color w:val="000000"/>
                <w:sz w:val="20"/>
                <w:szCs w:val="20"/>
              </w:rPr>
              <w:t>ΧΑΡΤΙ ΥΓΕΙΑΣ ΔΙΦΥΛΛΟ ΛΕΥΚΟ Α ΠΟΙΟΤΗΤΑ ΒΑΡΟΣ  ΑΝΑ ΡΟΛΟ 130 γρ</w:t>
            </w:r>
          </w:p>
        </w:tc>
        <w:tc>
          <w:tcPr>
            <w:tcW w:w="899"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bottom"/>
            <w:hideMark/>
          </w:tcPr>
          <w:p w:rsidR="00134C4D" w:rsidRPr="00134C4D" w:rsidRDefault="00134C4D" w:rsidP="00134C4D">
            <w:pPr>
              <w:jc w:val="center"/>
              <w:rPr>
                <w:rFonts w:ascii="Arial" w:hAnsi="Arial" w:cs="Arial"/>
                <w:color w:val="000000"/>
                <w:sz w:val="22"/>
                <w:szCs w:val="22"/>
              </w:rPr>
            </w:pPr>
            <w:r w:rsidRPr="00134C4D">
              <w:rPr>
                <w:rFonts w:ascii="Arial" w:hAnsi="Arial" w:cs="Arial"/>
                <w:color w:val="000000"/>
                <w:sz w:val="22"/>
                <w:szCs w:val="22"/>
              </w:rPr>
              <w:t>280</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2"/>
                <w:szCs w:val="22"/>
              </w:rPr>
            </w:pPr>
            <w:r w:rsidRPr="00134C4D">
              <w:rPr>
                <w:rFonts w:ascii="Arial" w:hAnsi="Arial" w:cs="Arial"/>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300"/>
        </w:trPr>
        <w:tc>
          <w:tcPr>
            <w:tcW w:w="65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r w:rsidRPr="00134C4D">
              <w:rPr>
                <w:rFonts w:ascii="Arial" w:hAnsi="Arial" w:cs="Arial"/>
                <w:color w:val="000000"/>
                <w:sz w:val="20"/>
                <w:szCs w:val="20"/>
              </w:rPr>
              <w:t> </w:t>
            </w:r>
          </w:p>
        </w:tc>
        <w:tc>
          <w:tcPr>
            <w:tcW w:w="2859" w:type="dxa"/>
            <w:tcBorders>
              <w:top w:val="nil"/>
              <w:left w:val="nil"/>
              <w:bottom w:val="nil"/>
              <w:right w:val="nil"/>
            </w:tcBorders>
            <w:shd w:val="clear" w:color="auto" w:fill="auto"/>
            <w:noWrap/>
            <w:vAlign w:val="bottom"/>
            <w:hideMark/>
          </w:tcPr>
          <w:p w:rsidR="00134C4D" w:rsidRPr="00134C4D" w:rsidRDefault="00134C4D" w:rsidP="00134C4D">
            <w:pPr>
              <w:jc w:val="center"/>
              <w:rPr>
                <w:rFonts w:ascii="Arial" w:hAnsi="Arial" w:cs="Arial"/>
                <w:color w:val="000000"/>
                <w:sz w:val="20"/>
                <w:szCs w:val="20"/>
              </w:rPr>
            </w:pPr>
          </w:p>
        </w:tc>
        <w:tc>
          <w:tcPr>
            <w:tcW w:w="899" w:type="dxa"/>
            <w:vMerge w:val="restart"/>
            <w:tcBorders>
              <w:top w:val="nil"/>
              <w:left w:val="nil"/>
              <w:bottom w:val="single" w:sz="8" w:space="0" w:color="000000"/>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nil"/>
              <w:bottom w:val="single" w:sz="8" w:space="0" w:color="000000"/>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315"/>
        </w:trPr>
        <w:tc>
          <w:tcPr>
            <w:tcW w:w="65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Arial" w:hAnsi="Arial" w:cs="Arial"/>
                <w:color w:val="000000"/>
                <w:sz w:val="20"/>
                <w:szCs w:val="20"/>
              </w:rPr>
            </w:pPr>
          </w:p>
        </w:tc>
        <w:tc>
          <w:tcPr>
            <w:tcW w:w="2859"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Calibri" w:hAnsi="Calibri" w:cs="Calibri"/>
                <w:b/>
                <w:bCs/>
                <w:color w:val="000000"/>
                <w:sz w:val="22"/>
                <w:szCs w:val="22"/>
              </w:rPr>
            </w:pPr>
            <w:r w:rsidRPr="00134C4D">
              <w:rPr>
                <w:rFonts w:ascii="Calibri" w:hAnsi="Calibri" w:cs="Calibri"/>
                <w:b/>
                <w:bCs/>
                <w:color w:val="000000"/>
                <w:sz w:val="22"/>
                <w:szCs w:val="22"/>
              </w:rPr>
              <w:t xml:space="preserve">           ΚΑΘΑΡΟ ΣΥΝΟΛΟ</w:t>
            </w:r>
          </w:p>
        </w:tc>
        <w:tc>
          <w:tcPr>
            <w:tcW w:w="899" w:type="dxa"/>
            <w:vMerge/>
            <w:tcBorders>
              <w:top w:val="nil"/>
              <w:left w:val="nil"/>
              <w:bottom w:val="single" w:sz="8" w:space="0" w:color="000000"/>
              <w:right w:val="nil"/>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nil"/>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rsidR="00134C4D" w:rsidRPr="00134C4D" w:rsidRDefault="00134C4D" w:rsidP="00134C4D">
            <w:pPr>
              <w:rPr>
                <w:rFonts w:ascii="Calibri" w:hAnsi="Calibri" w:cs="Calibri"/>
                <w:color w:val="000000"/>
                <w:sz w:val="22"/>
                <w:szCs w:val="22"/>
              </w:rPr>
            </w:pPr>
          </w:p>
        </w:tc>
      </w:tr>
      <w:tr w:rsidR="00134C4D" w:rsidRPr="00134C4D" w:rsidTr="00134C4D">
        <w:trPr>
          <w:trHeight w:val="315"/>
        </w:trPr>
        <w:tc>
          <w:tcPr>
            <w:tcW w:w="650" w:type="dxa"/>
            <w:tcBorders>
              <w:top w:val="nil"/>
              <w:left w:val="single" w:sz="8" w:space="0" w:color="auto"/>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2859"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Calibri" w:hAnsi="Calibri" w:cs="Calibri"/>
                <w:b/>
                <w:bCs/>
                <w:color w:val="000000"/>
                <w:sz w:val="22"/>
                <w:szCs w:val="22"/>
              </w:rPr>
            </w:pPr>
            <w:r w:rsidRPr="00134C4D">
              <w:rPr>
                <w:rFonts w:ascii="Calibri" w:hAnsi="Calibri" w:cs="Calibri"/>
                <w:b/>
                <w:bCs/>
                <w:color w:val="000000"/>
                <w:sz w:val="22"/>
                <w:szCs w:val="22"/>
              </w:rPr>
              <w:t>ΣΥΝΟΛΟ ΦΠΑ 24%</w:t>
            </w:r>
          </w:p>
        </w:tc>
        <w:tc>
          <w:tcPr>
            <w:tcW w:w="899"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r w:rsidR="00134C4D" w:rsidRPr="00134C4D" w:rsidTr="00134C4D">
        <w:trPr>
          <w:trHeight w:val="375"/>
        </w:trPr>
        <w:tc>
          <w:tcPr>
            <w:tcW w:w="650" w:type="dxa"/>
            <w:tcBorders>
              <w:top w:val="nil"/>
              <w:left w:val="single" w:sz="8" w:space="0" w:color="auto"/>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2859" w:type="dxa"/>
            <w:tcBorders>
              <w:top w:val="nil"/>
              <w:left w:val="nil"/>
              <w:bottom w:val="single" w:sz="8" w:space="0" w:color="auto"/>
              <w:right w:val="nil"/>
            </w:tcBorders>
            <w:shd w:val="clear" w:color="auto" w:fill="auto"/>
            <w:noWrap/>
            <w:vAlign w:val="bottom"/>
            <w:hideMark/>
          </w:tcPr>
          <w:p w:rsidR="00134C4D" w:rsidRPr="00134C4D" w:rsidRDefault="00134C4D" w:rsidP="00134C4D">
            <w:pPr>
              <w:jc w:val="center"/>
              <w:rPr>
                <w:rFonts w:ascii="Arial" w:hAnsi="Arial" w:cs="Arial"/>
                <w:b/>
                <w:bCs/>
                <w:color w:val="000000"/>
                <w:sz w:val="28"/>
                <w:szCs w:val="28"/>
              </w:rPr>
            </w:pPr>
            <w:r w:rsidRPr="00134C4D">
              <w:rPr>
                <w:rFonts w:ascii="Arial" w:hAnsi="Arial" w:cs="Arial"/>
                <w:b/>
                <w:bCs/>
                <w:color w:val="000000"/>
                <w:sz w:val="28"/>
                <w:szCs w:val="28"/>
              </w:rPr>
              <w:t xml:space="preserve">ΤΕΛΙΚΟ ΣΥΝΟΛΟ </w:t>
            </w:r>
          </w:p>
        </w:tc>
        <w:tc>
          <w:tcPr>
            <w:tcW w:w="899"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134C4D" w:rsidRPr="00134C4D" w:rsidRDefault="00134C4D" w:rsidP="00134C4D">
            <w:pPr>
              <w:rPr>
                <w:rFonts w:ascii="Calibri" w:hAnsi="Calibri" w:cs="Calibri"/>
                <w:color w:val="000000"/>
                <w:sz w:val="22"/>
                <w:szCs w:val="22"/>
              </w:rPr>
            </w:pPr>
            <w:r w:rsidRPr="00134C4D">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bottom"/>
            <w:hideMark/>
          </w:tcPr>
          <w:p w:rsidR="00134C4D" w:rsidRPr="00134C4D" w:rsidRDefault="00134C4D" w:rsidP="00134C4D">
            <w:pPr>
              <w:jc w:val="right"/>
              <w:rPr>
                <w:rFonts w:ascii="Calibri" w:hAnsi="Calibri" w:cs="Calibri"/>
                <w:color w:val="000000"/>
                <w:sz w:val="22"/>
                <w:szCs w:val="22"/>
              </w:rPr>
            </w:pPr>
            <w:r w:rsidRPr="00134C4D">
              <w:rPr>
                <w:rFonts w:ascii="Calibri" w:hAnsi="Calibri" w:cs="Calibri"/>
                <w:color w:val="000000"/>
                <w:sz w:val="22"/>
                <w:szCs w:val="22"/>
              </w:rPr>
              <w:t> </w:t>
            </w:r>
          </w:p>
        </w:tc>
      </w:tr>
    </w:tbl>
    <w:p w:rsidR="00134C4D" w:rsidRDefault="00134C4D" w:rsidP="00134C4D">
      <w:pPr>
        <w:jc w:val="right"/>
        <w:rPr>
          <w:sz w:val="22"/>
          <w:szCs w:val="22"/>
        </w:rPr>
      </w:pPr>
    </w:p>
    <w:p w:rsidR="00134C4D" w:rsidRDefault="00134C4D" w:rsidP="00134C4D">
      <w:pPr>
        <w:jc w:val="right"/>
        <w:rPr>
          <w:sz w:val="22"/>
          <w:szCs w:val="22"/>
        </w:rPr>
      </w:pPr>
    </w:p>
    <w:p w:rsidR="00134C4D" w:rsidRDefault="00134C4D" w:rsidP="00134C4D">
      <w:pPr>
        <w:jc w:val="right"/>
        <w:rPr>
          <w:sz w:val="22"/>
          <w:szCs w:val="22"/>
        </w:rPr>
      </w:pPr>
    </w:p>
    <w:p w:rsidR="00134C4D" w:rsidRDefault="00134C4D" w:rsidP="00134C4D">
      <w:pPr>
        <w:jc w:val="right"/>
        <w:rPr>
          <w:sz w:val="22"/>
          <w:szCs w:val="22"/>
        </w:rPr>
      </w:pPr>
    </w:p>
    <w:p w:rsidR="00134C4D" w:rsidRDefault="00134C4D" w:rsidP="00134C4D">
      <w:pPr>
        <w:jc w:val="right"/>
        <w:rPr>
          <w:sz w:val="22"/>
          <w:szCs w:val="22"/>
        </w:rPr>
      </w:pPr>
    </w:p>
    <w:p w:rsidR="00134C4D" w:rsidRDefault="00134C4D" w:rsidP="00134C4D">
      <w:pPr>
        <w:jc w:val="right"/>
        <w:rPr>
          <w:b/>
        </w:rPr>
      </w:pPr>
      <w:r>
        <w:rPr>
          <w:sz w:val="22"/>
          <w:szCs w:val="22"/>
        </w:rPr>
        <w:t>ΙΩΑΝΝΙΝΑ …………..</w:t>
      </w:r>
    </w:p>
    <w:p w:rsidR="00134C4D" w:rsidRDefault="00134C4D" w:rsidP="00134C4D">
      <w:pPr>
        <w:jc w:val="right"/>
        <w:rPr>
          <w:b/>
        </w:rPr>
      </w:pPr>
    </w:p>
    <w:p w:rsidR="00134C4D" w:rsidRDefault="00134C4D" w:rsidP="00134C4D">
      <w:pPr>
        <w:jc w:val="right"/>
        <w:rPr>
          <w:b/>
        </w:rPr>
      </w:pPr>
    </w:p>
    <w:p w:rsidR="00134C4D" w:rsidRDefault="00134C4D" w:rsidP="00134C4D">
      <w:pPr>
        <w:jc w:val="right"/>
        <w:rPr>
          <w:b/>
        </w:rPr>
      </w:pPr>
    </w:p>
    <w:p w:rsidR="00134C4D" w:rsidRDefault="00134C4D" w:rsidP="00134C4D">
      <w:pPr>
        <w:jc w:val="right"/>
        <w:rPr>
          <w:b/>
        </w:rPr>
      </w:pPr>
      <w:r>
        <w:rPr>
          <w:b/>
        </w:rPr>
        <w:t xml:space="preserve">         Ο ΠΡΟΣΦΕΡΩΝ</w:t>
      </w:r>
    </w:p>
    <w:p w:rsidR="00134C4D" w:rsidRDefault="00134C4D" w:rsidP="00134C4D">
      <w:pPr>
        <w:jc w:val="right"/>
        <w:rPr>
          <w:b/>
        </w:rPr>
      </w:pPr>
    </w:p>
    <w:p w:rsidR="00134C4D" w:rsidRDefault="00134C4D"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7146EC" w:rsidRDefault="007146EC"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812103" w:rsidRDefault="00812103" w:rsidP="003D2D27">
      <w:pPr>
        <w:jc w:val="right"/>
      </w:pPr>
    </w:p>
    <w:p w:rsidR="007146EC" w:rsidRDefault="007146EC" w:rsidP="007146EC"/>
    <w:p w:rsidR="007146EC" w:rsidRPr="007146EC" w:rsidRDefault="007146EC" w:rsidP="007146EC">
      <w:pPr>
        <w:jc w:val="center"/>
        <w:rPr>
          <w:b/>
          <w:u w:val="single"/>
        </w:rPr>
      </w:pPr>
      <w:r w:rsidRPr="007146EC">
        <w:rPr>
          <w:b/>
          <w:u w:val="single"/>
        </w:rPr>
        <w:lastRenderedPageBreak/>
        <w:t>ΟΜΑΔΑ Β</w:t>
      </w:r>
    </w:p>
    <w:p w:rsidR="007146EC" w:rsidRDefault="007146EC" w:rsidP="007146EC">
      <w:pPr>
        <w:jc w:val="right"/>
        <w:rPr>
          <w:sz w:val="22"/>
          <w:szCs w:val="22"/>
        </w:rPr>
      </w:pPr>
    </w:p>
    <w:tbl>
      <w:tblPr>
        <w:tblW w:w="7220" w:type="dxa"/>
        <w:tblInd w:w="82" w:type="dxa"/>
        <w:tblLook w:val="04A0"/>
      </w:tblPr>
      <w:tblGrid>
        <w:gridCol w:w="539"/>
        <w:gridCol w:w="3663"/>
        <w:gridCol w:w="865"/>
        <w:gridCol w:w="640"/>
        <w:gridCol w:w="705"/>
        <w:gridCol w:w="1063"/>
      </w:tblGrid>
      <w:tr w:rsidR="007146EC" w:rsidRPr="007146EC" w:rsidTr="007146EC">
        <w:trPr>
          <w:trHeight w:val="315"/>
        </w:trPr>
        <w:tc>
          <w:tcPr>
            <w:tcW w:w="7220" w:type="dxa"/>
            <w:gridSpan w:val="6"/>
            <w:tcBorders>
              <w:top w:val="nil"/>
              <w:left w:val="nil"/>
              <w:bottom w:val="nil"/>
              <w:right w:val="nil"/>
            </w:tcBorders>
            <w:shd w:val="clear" w:color="auto" w:fill="auto"/>
            <w:noWrap/>
            <w:vAlign w:val="bottom"/>
            <w:hideMark/>
          </w:tcPr>
          <w:p w:rsidR="007146EC" w:rsidRPr="007146EC" w:rsidRDefault="007146EC" w:rsidP="007146EC">
            <w:pPr>
              <w:rPr>
                <w:rFonts w:ascii="Arial" w:hAnsi="Arial" w:cs="Arial"/>
                <w:b/>
                <w:bCs/>
                <w:color w:val="000000"/>
              </w:rPr>
            </w:pPr>
            <w:r w:rsidRPr="007146EC">
              <w:rPr>
                <w:rFonts w:ascii="Arial" w:hAnsi="Arial" w:cs="Arial"/>
                <w:b/>
                <w:bCs/>
                <w:color w:val="000000"/>
              </w:rPr>
              <w:t>Κ.Α.10-6634.002 ΔΗΜΟΤΙΚΟ ΚΑΣΤΑΣΤΗΜΑ ΑΛΛΗΛΛΕΓΥΗΣ</w:t>
            </w:r>
          </w:p>
        </w:tc>
      </w:tr>
      <w:tr w:rsidR="007146EC" w:rsidRPr="007146EC" w:rsidTr="007146EC">
        <w:trPr>
          <w:trHeight w:val="300"/>
        </w:trPr>
        <w:tc>
          <w:tcPr>
            <w:tcW w:w="7220" w:type="dxa"/>
            <w:gridSpan w:val="6"/>
            <w:tcBorders>
              <w:top w:val="nil"/>
              <w:left w:val="nil"/>
              <w:bottom w:val="nil"/>
              <w:right w:val="nil"/>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7220" w:type="dxa"/>
            <w:gridSpan w:val="6"/>
            <w:tcBorders>
              <w:top w:val="nil"/>
              <w:left w:val="nil"/>
              <w:bottom w:val="single" w:sz="8" w:space="0" w:color="auto"/>
              <w:right w:val="nil"/>
            </w:tcBorders>
            <w:shd w:val="clear" w:color="auto" w:fill="auto"/>
            <w:noWrap/>
            <w:vAlign w:val="bottom"/>
            <w:hideMark/>
          </w:tcPr>
          <w:p w:rsidR="007146EC" w:rsidRPr="007146EC" w:rsidRDefault="007146EC" w:rsidP="007146EC">
            <w:pP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Α/Α</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ΕΙΔΟΣ</w:t>
            </w:r>
          </w:p>
        </w:tc>
        <w:tc>
          <w:tcPr>
            <w:tcW w:w="865"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ΜΜ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ΠΟΣ</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ΤΙΜΗ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ΣΥΝΟΛΟ</w:t>
            </w:r>
          </w:p>
        </w:tc>
      </w:tr>
      <w:tr w:rsidR="007146EC" w:rsidRPr="007146EC" w:rsidTr="007146EC">
        <w:trPr>
          <w:trHeight w:val="79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 xml:space="preserve">ΧΑΡΤΟΠΕΤΣΕΤΕΣ ΛΕΥΚΕΣ( 70ΤΕΜ 28 Χ 28) </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250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w:t>
            </w:r>
          </w:p>
        </w:tc>
        <w:tc>
          <w:tcPr>
            <w:tcW w:w="366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ΧΑΡΤΙ ΚΟΥΖΙΝΑΣ ΣΥΣΚ (110 γρ )</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250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1260"/>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A328B7">
            <w:pPr>
              <w:jc w:val="center"/>
              <w:rPr>
                <w:rFonts w:ascii="Arial" w:hAnsi="Arial" w:cs="Arial"/>
                <w:b/>
                <w:bCs/>
                <w:color w:val="000000"/>
                <w:sz w:val="20"/>
                <w:szCs w:val="20"/>
              </w:rPr>
            </w:pPr>
            <w:r w:rsidRPr="007146EC">
              <w:rPr>
                <w:rFonts w:ascii="Arial" w:hAnsi="Arial" w:cs="Arial"/>
                <w:b/>
                <w:bCs/>
                <w:color w:val="000000"/>
                <w:sz w:val="20"/>
                <w:szCs w:val="20"/>
              </w:rPr>
              <w:t>ΧΑΡΤΙ ΥΓΕΙΑΣ ΣΥΣΚ</w:t>
            </w:r>
            <w:r w:rsidRPr="007146EC">
              <w:rPr>
                <w:rFonts w:ascii="Arial" w:hAnsi="Arial" w:cs="Arial"/>
                <w:b/>
                <w:bCs/>
                <w:color w:val="000000"/>
                <w:sz w:val="28"/>
                <w:szCs w:val="28"/>
              </w:rPr>
              <w:t xml:space="preserve"> εως  1</w:t>
            </w:r>
            <w:r w:rsidR="00A328B7">
              <w:rPr>
                <w:rFonts w:ascii="Arial" w:hAnsi="Arial" w:cs="Arial"/>
                <w:b/>
                <w:bCs/>
                <w:color w:val="000000"/>
                <w:sz w:val="28"/>
                <w:szCs w:val="28"/>
              </w:rPr>
              <w:t>6</w:t>
            </w:r>
            <w:r w:rsidRPr="007146EC">
              <w:rPr>
                <w:rFonts w:ascii="Arial" w:hAnsi="Arial" w:cs="Arial"/>
                <w:b/>
                <w:bCs/>
                <w:color w:val="000000"/>
                <w:sz w:val="28"/>
                <w:szCs w:val="28"/>
              </w:rPr>
              <w:t xml:space="preserve"> ΡΟΛΩΝ </w:t>
            </w:r>
            <w:r w:rsidRPr="007146EC">
              <w:rPr>
                <w:rFonts w:ascii="Arial" w:hAnsi="Arial" w:cs="Arial"/>
                <w:b/>
                <w:bCs/>
                <w:color w:val="000000"/>
                <w:sz w:val="20"/>
                <w:szCs w:val="20"/>
              </w:rPr>
              <w:t>( ΒΑΡΟΣ ΑΝΑ ΡΟΛΟ 130 gr )</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2"/>
                <w:szCs w:val="22"/>
              </w:rPr>
            </w:pPr>
            <w:r w:rsidRPr="007146EC">
              <w:rPr>
                <w:rFonts w:ascii="Arial" w:hAnsi="Arial" w:cs="Arial"/>
                <w:color w:val="000000"/>
                <w:sz w:val="22"/>
                <w:szCs w:val="22"/>
              </w:rPr>
              <w:t>350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2"/>
                <w:szCs w:val="22"/>
              </w:rPr>
            </w:pPr>
            <w:r w:rsidRPr="007146EC">
              <w:rPr>
                <w:rFonts w:ascii="Arial" w:hAnsi="Arial" w:cs="Arial"/>
                <w:color w:val="000000"/>
                <w:sz w:val="22"/>
                <w:szCs w:val="22"/>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4</w:t>
            </w:r>
          </w:p>
        </w:tc>
        <w:tc>
          <w:tcPr>
            <w:tcW w:w="366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ΟΔΟΝΤΟΚΡΕΜΑ (100 ml)</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5</w:t>
            </w:r>
          </w:p>
        </w:tc>
        <w:tc>
          <w:tcPr>
            <w:tcW w:w="366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ΚΡΕΜΟΣΑΠΟΥΝΟ (300 ml)</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6</w:t>
            </w:r>
          </w:p>
        </w:tc>
        <w:tc>
          <w:tcPr>
            <w:tcW w:w="366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ΣΑΠΟΥΝΙ (100gr)</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7</w:t>
            </w:r>
          </w:p>
        </w:tc>
        <w:tc>
          <w:tcPr>
            <w:tcW w:w="366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ΑΦΡΟΛΟΥΤΡΟ (400 ml)</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TEM</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300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8</w:t>
            </w:r>
          </w:p>
        </w:tc>
        <w:tc>
          <w:tcPr>
            <w:tcW w:w="3663"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ΣΑΜΠΟΥΑΝ (400 ml )</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200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79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9</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ΑΠΟΡΡΥΠΑΝΤΙΚΟ ΠΙΑΤΩΝ (</w:t>
            </w:r>
            <w:r w:rsidRPr="007146EC">
              <w:rPr>
                <w:rFonts w:ascii="Arial" w:hAnsi="Arial" w:cs="Arial"/>
                <w:b/>
                <w:bCs/>
                <w:i/>
                <w:iCs/>
                <w:color w:val="000000"/>
                <w:sz w:val="20"/>
                <w:szCs w:val="20"/>
                <w:u w:val="single"/>
              </w:rPr>
              <w:t>ΠΛΥΣΙΜΟ ΣΤΟ ΧΕΡΙ</w:t>
            </w:r>
            <w:r w:rsidRPr="007146EC">
              <w:rPr>
                <w:rFonts w:ascii="Arial" w:hAnsi="Arial" w:cs="Arial"/>
                <w:b/>
                <w:bCs/>
                <w:color w:val="000000"/>
                <w:sz w:val="20"/>
                <w:szCs w:val="20"/>
              </w:rPr>
              <w:t>)  (500 ml )</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TEM</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1050"/>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10</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ΑΠΟΡΡΥΠΑΝΤΙΚΟ ΡΟΥΧΩΝ ΣΚΟΝΗ (</w:t>
            </w:r>
            <w:r w:rsidRPr="007146EC">
              <w:rPr>
                <w:rFonts w:ascii="Arial" w:hAnsi="Arial" w:cs="Arial"/>
                <w:b/>
                <w:bCs/>
                <w:i/>
                <w:iCs/>
                <w:color w:val="000000"/>
                <w:sz w:val="20"/>
                <w:szCs w:val="20"/>
                <w:u w:val="single"/>
              </w:rPr>
              <w:t>ΠΛΥΣΙΜΟ ΣΤΟ ΧΕΡΙ</w:t>
            </w:r>
            <w:r w:rsidRPr="007146EC">
              <w:rPr>
                <w:rFonts w:ascii="Arial" w:hAnsi="Arial" w:cs="Arial"/>
                <w:b/>
                <w:bCs/>
                <w:color w:val="000000"/>
                <w:sz w:val="20"/>
                <w:szCs w:val="20"/>
              </w:rPr>
              <w:t xml:space="preserve"> )  (420 gr)</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TEM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79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11</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ΣΚΟΝΗ ΠΛΥΣΙΜΑΤΟΣ ΠΛΥΝΤΗΡΙΟΥ ΡΟΥΧΩΝ εως  30 ΜΕΖΟΥΡΕΣ</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TEM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200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12</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ΑΛΟΥΜΙΝΟΧΑΡΤΟ 10 Μ</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120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13</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ΣΕΡΒΙΕΤΕΣ 25 ΤΕΜ</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ΤΕΜ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280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540"/>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14</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ΠΑΝΕΣ (ΤΥΠΟΥ  SLIPAD) 20 TEM</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540"/>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15</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ΠΑΝΕΣ ΓΙΑ ΜΩΡΑ 9-18 ΚΙΛΩΝ (ΠΑΚ. 50ΤΕΜ)</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540"/>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16</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ΣΑΚΚΟΥΛΕΣ Super market κιλού</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xml:space="preserve">ΚΙΛΟ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180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17</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ΧΑΡΤΟΚΟΥΤΙΑ</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ΤΕΜ</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180</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Calibri" w:hAnsi="Calibri" w:cs="Calibri"/>
                <w:b/>
                <w:bCs/>
                <w:color w:val="000000"/>
                <w:sz w:val="22"/>
                <w:szCs w:val="22"/>
              </w:rPr>
            </w:pPr>
            <w:r w:rsidRPr="007146EC">
              <w:rPr>
                <w:rFonts w:ascii="Calibri" w:hAnsi="Calibri" w:cs="Calibri"/>
                <w:b/>
                <w:bCs/>
                <w:color w:val="000000"/>
                <w:sz w:val="22"/>
                <w:szCs w:val="22"/>
              </w:rPr>
              <w:t>ΣΥΝΟΛΟ</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Calibri" w:hAnsi="Calibri" w:cs="Calibri"/>
                <w:b/>
                <w:bCs/>
                <w:color w:val="000000"/>
                <w:sz w:val="22"/>
                <w:szCs w:val="22"/>
              </w:rPr>
            </w:pPr>
            <w:r w:rsidRPr="007146EC">
              <w:rPr>
                <w:rFonts w:ascii="Calibri" w:hAnsi="Calibri" w:cs="Calibri"/>
                <w:b/>
                <w:bCs/>
                <w:color w:val="000000"/>
                <w:sz w:val="22"/>
                <w:szCs w:val="22"/>
              </w:rPr>
              <w:t>ΦΠΑ 24%</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 </w:t>
            </w:r>
          </w:p>
        </w:tc>
      </w:tr>
      <w:tr w:rsidR="007146EC" w:rsidRPr="007146EC" w:rsidTr="007146EC">
        <w:trPr>
          <w:trHeight w:val="315"/>
        </w:trPr>
        <w:tc>
          <w:tcPr>
            <w:tcW w:w="435" w:type="dxa"/>
            <w:tcBorders>
              <w:top w:val="nil"/>
              <w:left w:val="single" w:sz="8" w:space="0" w:color="auto"/>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3663"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Calibri" w:hAnsi="Calibri" w:cs="Calibri"/>
                <w:b/>
                <w:bCs/>
                <w:color w:val="000000"/>
                <w:sz w:val="22"/>
                <w:szCs w:val="22"/>
              </w:rPr>
            </w:pPr>
            <w:r w:rsidRPr="007146EC">
              <w:rPr>
                <w:rFonts w:ascii="Calibri" w:hAnsi="Calibri" w:cs="Calibri"/>
                <w:b/>
                <w:bCs/>
                <w:color w:val="000000"/>
                <w:sz w:val="22"/>
                <w:szCs w:val="22"/>
              </w:rPr>
              <w:t xml:space="preserve">ΣΥΝΟΛΟ </w:t>
            </w:r>
          </w:p>
        </w:tc>
        <w:tc>
          <w:tcPr>
            <w:tcW w:w="865"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552"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627" w:type="dxa"/>
            <w:tcBorders>
              <w:top w:val="nil"/>
              <w:left w:val="nil"/>
              <w:bottom w:val="single" w:sz="8" w:space="0" w:color="auto"/>
              <w:right w:val="single" w:sz="8" w:space="0" w:color="auto"/>
            </w:tcBorders>
            <w:shd w:val="clear" w:color="auto" w:fill="auto"/>
            <w:noWrap/>
            <w:vAlign w:val="bottom"/>
            <w:hideMark/>
          </w:tcPr>
          <w:p w:rsidR="007146EC" w:rsidRPr="007146EC" w:rsidRDefault="007146EC" w:rsidP="007146EC">
            <w:pPr>
              <w:jc w:val="center"/>
              <w:rPr>
                <w:rFonts w:ascii="Arial" w:hAnsi="Arial" w:cs="Arial"/>
                <w:color w:val="000000"/>
                <w:sz w:val="20"/>
                <w:szCs w:val="20"/>
              </w:rPr>
            </w:pPr>
            <w:r w:rsidRPr="007146EC">
              <w:rPr>
                <w:rFonts w:ascii="Arial" w:hAnsi="Arial" w:cs="Arial"/>
                <w:color w:val="000000"/>
                <w:sz w:val="20"/>
                <w:szCs w:val="20"/>
              </w:rPr>
              <w:t> </w:t>
            </w:r>
          </w:p>
        </w:tc>
        <w:tc>
          <w:tcPr>
            <w:tcW w:w="1078" w:type="dxa"/>
            <w:tcBorders>
              <w:top w:val="nil"/>
              <w:left w:val="nil"/>
              <w:bottom w:val="single" w:sz="8" w:space="0" w:color="auto"/>
              <w:right w:val="single" w:sz="8" w:space="0" w:color="auto"/>
            </w:tcBorders>
            <w:shd w:val="clear" w:color="auto" w:fill="auto"/>
            <w:vAlign w:val="bottom"/>
            <w:hideMark/>
          </w:tcPr>
          <w:p w:rsidR="007146EC" w:rsidRPr="007146EC" w:rsidRDefault="007146EC" w:rsidP="007146EC">
            <w:pPr>
              <w:jc w:val="center"/>
              <w:rPr>
                <w:rFonts w:ascii="Arial" w:hAnsi="Arial" w:cs="Arial"/>
                <w:b/>
                <w:bCs/>
                <w:color w:val="000000"/>
                <w:sz w:val="20"/>
                <w:szCs w:val="20"/>
              </w:rPr>
            </w:pPr>
            <w:r w:rsidRPr="007146EC">
              <w:rPr>
                <w:rFonts w:ascii="Arial" w:hAnsi="Arial" w:cs="Arial"/>
                <w:b/>
                <w:bCs/>
                <w:color w:val="000000"/>
                <w:sz w:val="20"/>
                <w:szCs w:val="20"/>
              </w:rPr>
              <w:t> </w:t>
            </w:r>
          </w:p>
        </w:tc>
      </w:tr>
    </w:tbl>
    <w:p w:rsidR="007146EC" w:rsidRDefault="007146EC" w:rsidP="007146EC">
      <w:pPr>
        <w:jc w:val="right"/>
        <w:rPr>
          <w:sz w:val="22"/>
          <w:szCs w:val="22"/>
        </w:rPr>
      </w:pPr>
    </w:p>
    <w:p w:rsidR="007146EC" w:rsidRDefault="007146EC" w:rsidP="007146EC">
      <w:pPr>
        <w:jc w:val="right"/>
        <w:rPr>
          <w:sz w:val="22"/>
          <w:szCs w:val="22"/>
        </w:rPr>
      </w:pPr>
    </w:p>
    <w:p w:rsidR="007146EC" w:rsidRDefault="007146EC" w:rsidP="007146EC">
      <w:pPr>
        <w:jc w:val="right"/>
        <w:rPr>
          <w:sz w:val="22"/>
          <w:szCs w:val="22"/>
        </w:rPr>
      </w:pPr>
    </w:p>
    <w:p w:rsidR="007146EC" w:rsidRDefault="007146EC" w:rsidP="007146EC">
      <w:pPr>
        <w:jc w:val="right"/>
        <w:rPr>
          <w:b/>
        </w:rPr>
      </w:pPr>
      <w:r>
        <w:rPr>
          <w:sz w:val="22"/>
          <w:szCs w:val="22"/>
        </w:rPr>
        <w:t>ΙΩΑΝΝΙΝΑ …………..</w:t>
      </w:r>
    </w:p>
    <w:p w:rsidR="007146EC" w:rsidRDefault="007146EC" w:rsidP="007146EC">
      <w:pPr>
        <w:jc w:val="right"/>
        <w:rPr>
          <w:b/>
        </w:rPr>
      </w:pPr>
    </w:p>
    <w:p w:rsidR="007146EC" w:rsidRDefault="007146EC" w:rsidP="007146EC">
      <w:pPr>
        <w:jc w:val="right"/>
        <w:rPr>
          <w:b/>
        </w:rPr>
      </w:pPr>
      <w:r>
        <w:rPr>
          <w:b/>
        </w:rPr>
        <w:t xml:space="preserve">         Ο ΠΡΟΣΦΕΡΩΝ</w:t>
      </w:r>
    </w:p>
    <w:p w:rsidR="007146EC" w:rsidRDefault="007146EC" w:rsidP="007146EC">
      <w:pPr>
        <w:jc w:val="right"/>
        <w:rPr>
          <w:b/>
        </w:rPr>
      </w:pPr>
    </w:p>
    <w:p w:rsidR="007146EC" w:rsidRDefault="007146EC" w:rsidP="007146EC">
      <w:pPr>
        <w:jc w:val="right"/>
        <w:rPr>
          <w:b/>
        </w:rPr>
      </w:pPr>
    </w:p>
    <w:p w:rsidR="007146EC" w:rsidRDefault="007146EC" w:rsidP="007146EC">
      <w:pPr>
        <w:jc w:val="right"/>
        <w:rPr>
          <w:sz w:val="22"/>
          <w:szCs w:val="22"/>
        </w:rPr>
      </w:pPr>
    </w:p>
    <w:p w:rsidR="007146EC" w:rsidRDefault="007146EC" w:rsidP="007146EC">
      <w:pPr>
        <w:jc w:val="right"/>
        <w:rPr>
          <w:sz w:val="22"/>
          <w:szCs w:val="22"/>
        </w:rPr>
      </w:pPr>
    </w:p>
    <w:p w:rsidR="007146EC" w:rsidRDefault="007146EC" w:rsidP="007146EC">
      <w:pPr>
        <w:jc w:val="right"/>
        <w:rPr>
          <w:sz w:val="22"/>
          <w:szCs w:val="22"/>
        </w:rPr>
      </w:pPr>
    </w:p>
    <w:p w:rsidR="007146EC" w:rsidRDefault="007146EC" w:rsidP="0008615E"/>
    <w:sectPr w:rsidR="007146EC" w:rsidSect="00F11E6F">
      <w:headerReference w:type="default" r:id="rId14"/>
      <w:footerReference w:type="default" r:id="rId15"/>
      <w:pgSz w:w="11906" w:h="16838"/>
      <w:pgMar w:top="1440" w:right="1700" w:bottom="1440"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A34" w:rsidRDefault="00775A34" w:rsidP="009D3574">
      <w:r>
        <w:separator/>
      </w:r>
    </w:p>
  </w:endnote>
  <w:endnote w:type="continuationSeparator" w:id="0">
    <w:p w:rsidR="00775A34" w:rsidRDefault="00775A34" w:rsidP="009D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03361"/>
      <w:docPartObj>
        <w:docPartGallery w:val="Page Numbers (Bottom of Page)"/>
        <w:docPartUnique/>
      </w:docPartObj>
    </w:sdtPr>
    <w:sdtContent>
      <w:p w:rsidR="00812103" w:rsidRDefault="0021418F">
        <w:pPr>
          <w:pStyle w:val="a4"/>
          <w:jc w:val="center"/>
        </w:pPr>
        <w:fldSimple w:instr=" PAGE   \* MERGEFORMAT ">
          <w:r w:rsidR="005338A4">
            <w:rPr>
              <w:noProof/>
            </w:rPr>
            <w:t>45</w:t>
          </w:r>
        </w:fldSimple>
      </w:p>
    </w:sdtContent>
  </w:sdt>
  <w:p w:rsidR="00812103" w:rsidRDefault="008121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A34" w:rsidRDefault="00775A34" w:rsidP="009D3574">
      <w:r>
        <w:separator/>
      </w:r>
    </w:p>
  </w:footnote>
  <w:footnote w:type="continuationSeparator" w:id="0">
    <w:p w:rsidR="00775A34" w:rsidRDefault="00775A34" w:rsidP="009D3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03360"/>
      <w:docPartObj>
        <w:docPartGallery w:val="Page Numbers (Top of Page)"/>
        <w:docPartUnique/>
      </w:docPartObj>
    </w:sdtPr>
    <w:sdtContent>
      <w:p w:rsidR="00812103" w:rsidRDefault="0021418F">
        <w:pPr>
          <w:pStyle w:val="a3"/>
          <w:jc w:val="center"/>
        </w:pPr>
        <w:fldSimple w:instr=" PAGE   \* MERGEFORMAT ">
          <w:r w:rsidR="005338A4">
            <w:rPr>
              <w:noProof/>
            </w:rPr>
            <w:t>45</w:t>
          </w:r>
        </w:fldSimple>
      </w:p>
    </w:sdtContent>
  </w:sdt>
  <w:p w:rsidR="00812103" w:rsidRDefault="0081210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18A"/>
    <w:multiLevelType w:val="hybridMultilevel"/>
    <w:tmpl w:val="2EF6F64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143436CA"/>
    <w:multiLevelType w:val="hybridMultilevel"/>
    <w:tmpl w:val="A144243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5A76094"/>
    <w:multiLevelType w:val="hybridMultilevel"/>
    <w:tmpl w:val="441E9C12"/>
    <w:lvl w:ilvl="0" w:tplc="0408000F">
      <w:start w:val="1"/>
      <w:numFmt w:val="decimal"/>
      <w:lvlText w:val="%1."/>
      <w:lvlJc w:val="left"/>
      <w:pPr>
        <w:tabs>
          <w:tab w:val="num" w:pos="540"/>
        </w:tabs>
        <w:ind w:left="540" w:hanging="360"/>
      </w:pPr>
      <w:rPr>
        <w:rFonts w:cs="Times New Roman"/>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3">
    <w:nsid w:val="1A4C16AB"/>
    <w:multiLevelType w:val="hybridMultilevel"/>
    <w:tmpl w:val="FD46FB34"/>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1E974F46"/>
    <w:multiLevelType w:val="hybridMultilevel"/>
    <w:tmpl w:val="5A862A70"/>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2C5B566F"/>
    <w:multiLevelType w:val="hybridMultilevel"/>
    <w:tmpl w:val="6208504A"/>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41872436"/>
    <w:multiLevelType w:val="hybridMultilevel"/>
    <w:tmpl w:val="FBB61D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456C7E14"/>
    <w:multiLevelType w:val="hybridMultilevel"/>
    <w:tmpl w:val="50FAFF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2A9157E"/>
    <w:multiLevelType w:val="hybridMultilevel"/>
    <w:tmpl w:val="C060DA70"/>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3"/>
  </w:num>
  <w:num w:numId="3">
    <w:abstractNumId w:val="2"/>
  </w:num>
  <w:num w:numId="4">
    <w:abstractNumId w:val="1"/>
  </w:num>
  <w:num w:numId="5">
    <w:abstractNumId w:val="7"/>
  </w:num>
  <w:num w:numId="6">
    <w:abstractNumId w:val="5"/>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20"/>
  <w:characterSpacingControl w:val="doNotCompress"/>
  <w:footnotePr>
    <w:footnote w:id="-1"/>
    <w:footnote w:id="0"/>
  </w:footnotePr>
  <w:endnotePr>
    <w:endnote w:id="-1"/>
    <w:endnote w:id="0"/>
  </w:endnotePr>
  <w:compat/>
  <w:rsids>
    <w:rsidRoot w:val="00286DEA"/>
    <w:rsid w:val="00012E63"/>
    <w:rsid w:val="000642BB"/>
    <w:rsid w:val="0008615E"/>
    <w:rsid w:val="000D445A"/>
    <w:rsid w:val="00124E6B"/>
    <w:rsid w:val="00134C4D"/>
    <w:rsid w:val="00145E0C"/>
    <w:rsid w:val="001B15E7"/>
    <w:rsid w:val="0021270E"/>
    <w:rsid w:val="0021418F"/>
    <w:rsid w:val="00286DEA"/>
    <w:rsid w:val="002C5B47"/>
    <w:rsid w:val="002C7E20"/>
    <w:rsid w:val="002F4AE5"/>
    <w:rsid w:val="002F76D1"/>
    <w:rsid w:val="003134C1"/>
    <w:rsid w:val="003A08D7"/>
    <w:rsid w:val="003B76CE"/>
    <w:rsid w:val="003D2D27"/>
    <w:rsid w:val="00402249"/>
    <w:rsid w:val="0046205B"/>
    <w:rsid w:val="00493FA3"/>
    <w:rsid w:val="004B6A39"/>
    <w:rsid w:val="004C1651"/>
    <w:rsid w:val="004D1CCE"/>
    <w:rsid w:val="004F0096"/>
    <w:rsid w:val="0053359C"/>
    <w:rsid w:val="005338A4"/>
    <w:rsid w:val="00550758"/>
    <w:rsid w:val="00572001"/>
    <w:rsid w:val="00575A98"/>
    <w:rsid w:val="00582CA2"/>
    <w:rsid w:val="005D2F98"/>
    <w:rsid w:val="005F05C7"/>
    <w:rsid w:val="006357E3"/>
    <w:rsid w:val="006A0421"/>
    <w:rsid w:val="007146EC"/>
    <w:rsid w:val="00726D93"/>
    <w:rsid w:val="007661A1"/>
    <w:rsid w:val="00775A34"/>
    <w:rsid w:val="007C3D98"/>
    <w:rsid w:val="007D019C"/>
    <w:rsid w:val="007F645F"/>
    <w:rsid w:val="008005A7"/>
    <w:rsid w:val="00805A8D"/>
    <w:rsid w:val="00812103"/>
    <w:rsid w:val="00814E1F"/>
    <w:rsid w:val="00816C4A"/>
    <w:rsid w:val="008252D3"/>
    <w:rsid w:val="00832290"/>
    <w:rsid w:val="00837DEA"/>
    <w:rsid w:val="008B4E4E"/>
    <w:rsid w:val="008C3F38"/>
    <w:rsid w:val="0093286D"/>
    <w:rsid w:val="00935A5D"/>
    <w:rsid w:val="009867A1"/>
    <w:rsid w:val="009B5E94"/>
    <w:rsid w:val="009B70DA"/>
    <w:rsid w:val="009D3574"/>
    <w:rsid w:val="00A273DB"/>
    <w:rsid w:val="00A328B7"/>
    <w:rsid w:val="00A654B6"/>
    <w:rsid w:val="00A80209"/>
    <w:rsid w:val="00AA4E60"/>
    <w:rsid w:val="00B347F6"/>
    <w:rsid w:val="00B8540C"/>
    <w:rsid w:val="00BD124E"/>
    <w:rsid w:val="00BD7EA5"/>
    <w:rsid w:val="00BE240A"/>
    <w:rsid w:val="00BE684F"/>
    <w:rsid w:val="00C7665F"/>
    <w:rsid w:val="00C835E9"/>
    <w:rsid w:val="00C866AE"/>
    <w:rsid w:val="00C86AB1"/>
    <w:rsid w:val="00CE5103"/>
    <w:rsid w:val="00D9403E"/>
    <w:rsid w:val="00E4491A"/>
    <w:rsid w:val="00EC7747"/>
    <w:rsid w:val="00ED1D5A"/>
    <w:rsid w:val="00EE5698"/>
    <w:rsid w:val="00F04BDB"/>
    <w:rsid w:val="00F11E6F"/>
    <w:rsid w:val="00F90675"/>
    <w:rsid w:val="00F96445"/>
    <w:rsid w:val="00FA00CC"/>
    <w:rsid w:val="00FD3BC0"/>
    <w:rsid w:val="00FD5A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6D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286DEA"/>
    <w:pPr>
      <w:ind w:left="720"/>
      <w:contextualSpacing/>
    </w:pPr>
  </w:style>
  <w:style w:type="character" w:styleId="-">
    <w:name w:val="Hyperlink"/>
    <w:basedOn w:val="a0"/>
    <w:uiPriority w:val="99"/>
    <w:unhideWhenUsed/>
    <w:rsid w:val="00A80209"/>
    <w:rPr>
      <w:color w:val="0000FF"/>
      <w:u w:val="single"/>
    </w:rPr>
  </w:style>
  <w:style w:type="character" w:styleId="-0">
    <w:name w:val="FollowedHyperlink"/>
    <w:basedOn w:val="a0"/>
    <w:uiPriority w:val="99"/>
    <w:unhideWhenUsed/>
    <w:rsid w:val="00A80209"/>
    <w:rPr>
      <w:color w:val="800080"/>
      <w:u w:val="single"/>
    </w:rPr>
  </w:style>
  <w:style w:type="paragraph" w:customStyle="1" w:styleId="font5">
    <w:name w:val="font5"/>
    <w:basedOn w:val="a"/>
    <w:rsid w:val="00A80209"/>
    <w:pPr>
      <w:spacing w:before="100" w:beforeAutospacing="1" w:after="100" w:afterAutospacing="1"/>
    </w:pPr>
    <w:rPr>
      <w:rFonts w:ascii="Arial" w:hAnsi="Arial" w:cs="Arial"/>
      <w:sz w:val="20"/>
      <w:szCs w:val="20"/>
    </w:rPr>
  </w:style>
  <w:style w:type="paragraph" w:customStyle="1" w:styleId="font6">
    <w:name w:val="font6"/>
    <w:basedOn w:val="a"/>
    <w:rsid w:val="00A80209"/>
    <w:pPr>
      <w:spacing w:before="100" w:beforeAutospacing="1" w:after="100" w:afterAutospacing="1"/>
    </w:pPr>
    <w:rPr>
      <w:rFonts w:ascii="Arial" w:hAnsi="Arial" w:cs="Arial"/>
      <w:b/>
      <w:bCs/>
      <w:sz w:val="20"/>
      <w:szCs w:val="20"/>
    </w:rPr>
  </w:style>
  <w:style w:type="paragraph" w:customStyle="1" w:styleId="font7">
    <w:name w:val="font7"/>
    <w:basedOn w:val="a"/>
    <w:rsid w:val="00A80209"/>
    <w:pPr>
      <w:spacing w:before="100" w:beforeAutospacing="1" w:after="100" w:afterAutospacing="1"/>
    </w:pPr>
    <w:rPr>
      <w:rFonts w:ascii="Arial" w:hAnsi="Arial" w:cs="Arial"/>
      <w:b/>
      <w:bCs/>
      <w:sz w:val="28"/>
      <w:szCs w:val="28"/>
    </w:rPr>
  </w:style>
  <w:style w:type="paragraph" w:customStyle="1" w:styleId="font8">
    <w:name w:val="font8"/>
    <w:basedOn w:val="a"/>
    <w:rsid w:val="00A80209"/>
    <w:pPr>
      <w:spacing w:before="100" w:beforeAutospacing="1" w:after="100" w:afterAutospacing="1"/>
    </w:pPr>
    <w:rPr>
      <w:rFonts w:ascii="Arial" w:hAnsi="Arial" w:cs="Arial"/>
      <w:b/>
      <w:bCs/>
      <w:i/>
      <w:iCs/>
      <w:sz w:val="20"/>
      <w:szCs w:val="20"/>
    </w:rPr>
  </w:style>
  <w:style w:type="paragraph" w:customStyle="1" w:styleId="font9">
    <w:name w:val="font9"/>
    <w:basedOn w:val="a"/>
    <w:rsid w:val="00A80209"/>
    <w:pPr>
      <w:spacing w:before="100" w:beforeAutospacing="1" w:after="100" w:afterAutospacing="1"/>
    </w:pPr>
    <w:rPr>
      <w:rFonts w:ascii="Arial" w:hAnsi="Arial" w:cs="Arial"/>
      <w:b/>
      <w:bCs/>
      <w:i/>
      <w:iCs/>
      <w:sz w:val="20"/>
      <w:szCs w:val="20"/>
      <w:u w:val="single"/>
    </w:rPr>
  </w:style>
  <w:style w:type="paragraph" w:customStyle="1" w:styleId="xl65">
    <w:name w:val="xl65"/>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6">
    <w:name w:val="xl66"/>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67">
    <w:name w:val="xl67"/>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69">
    <w:name w:val="xl69"/>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2">
    <w:name w:val="xl72"/>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3">
    <w:name w:val="xl73"/>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5">
    <w:name w:val="xl75"/>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76">
    <w:name w:val="xl76"/>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7">
    <w:name w:val="xl77"/>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9">
    <w:name w:val="xl79"/>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0">
    <w:name w:val="xl8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81">
    <w:name w:val="xl8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20"/>
      <w:szCs w:val="20"/>
    </w:rPr>
  </w:style>
  <w:style w:type="paragraph" w:customStyle="1" w:styleId="xl83">
    <w:name w:val="xl83"/>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A80209"/>
    <w:pPr>
      <w:spacing w:before="100" w:beforeAutospacing="1" w:after="100" w:afterAutospacing="1"/>
    </w:pPr>
    <w:rPr>
      <w:rFonts w:ascii="Arial" w:hAnsi="Arial" w:cs="Arial"/>
      <w:b/>
      <w:bCs/>
      <w:sz w:val="20"/>
      <w:szCs w:val="20"/>
    </w:rPr>
  </w:style>
  <w:style w:type="paragraph" w:customStyle="1" w:styleId="xl86">
    <w:name w:val="xl86"/>
    <w:basedOn w:val="a"/>
    <w:rsid w:val="00A80209"/>
    <w:pPr>
      <w:spacing w:before="100" w:beforeAutospacing="1" w:after="100" w:afterAutospacing="1"/>
    </w:pPr>
  </w:style>
  <w:style w:type="paragraph" w:customStyle="1" w:styleId="xl87">
    <w:name w:val="xl87"/>
    <w:basedOn w:val="a"/>
    <w:rsid w:val="00A80209"/>
    <w:pPr>
      <w:spacing w:before="100" w:beforeAutospacing="1" w:after="100" w:afterAutospacing="1"/>
      <w:jc w:val="center"/>
      <w:textAlignment w:val="center"/>
    </w:pPr>
  </w:style>
  <w:style w:type="paragraph" w:customStyle="1" w:styleId="xl88">
    <w:name w:val="xl88"/>
    <w:basedOn w:val="a"/>
    <w:rsid w:val="00A80209"/>
    <w:pPr>
      <w:spacing w:before="100" w:beforeAutospacing="1" w:after="100" w:afterAutospacing="1"/>
      <w:textAlignment w:val="center"/>
    </w:pPr>
  </w:style>
  <w:style w:type="paragraph" w:customStyle="1" w:styleId="xl89">
    <w:name w:val="xl89"/>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0">
    <w:name w:val="xl90"/>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1">
    <w:name w:val="xl91"/>
    <w:basedOn w:val="a"/>
    <w:rsid w:val="00A802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a"/>
    <w:rsid w:val="00A80209"/>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3">
    <w:name w:val="xl93"/>
    <w:basedOn w:val="a"/>
    <w:rsid w:val="00A80209"/>
    <w:pPr>
      <w:pBdr>
        <w:bottom w:val="single" w:sz="8" w:space="0" w:color="auto"/>
      </w:pBdr>
      <w:spacing w:before="100" w:beforeAutospacing="1" w:after="100" w:afterAutospacing="1"/>
      <w:jc w:val="center"/>
    </w:pPr>
    <w:rPr>
      <w:rFonts w:ascii="Arial" w:hAnsi="Arial" w:cs="Arial"/>
      <w:b/>
      <w:bCs/>
      <w:sz w:val="20"/>
      <w:szCs w:val="20"/>
    </w:rPr>
  </w:style>
  <w:style w:type="paragraph" w:customStyle="1" w:styleId="xl94">
    <w:name w:val="xl94"/>
    <w:basedOn w:val="a"/>
    <w:rsid w:val="00A80209"/>
    <w:pPr>
      <w:spacing w:before="100" w:beforeAutospacing="1" w:after="100" w:afterAutospacing="1"/>
    </w:pPr>
    <w:rPr>
      <w:b/>
      <w:bCs/>
    </w:rPr>
  </w:style>
  <w:style w:type="paragraph" w:customStyle="1" w:styleId="xl95">
    <w:name w:val="xl95"/>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6">
    <w:name w:val="xl96"/>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97">
    <w:name w:val="xl97"/>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98">
    <w:name w:val="xl98"/>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9">
    <w:name w:val="xl99"/>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0">
    <w:name w:val="xl100"/>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1">
    <w:name w:val="xl101"/>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02">
    <w:name w:val="xl10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3">
    <w:name w:val="xl10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5">
    <w:name w:val="xl105"/>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06">
    <w:name w:val="xl106"/>
    <w:basedOn w:val="a"/>
    <w:rsid w:val="00A80209"/>
    <w:pPr>
      <w:pBdr>
        <w:bottom w:val="single" w:sz="8" w:space="0" w:color="auto"/>
        <w:right w:val="single" w:sz="8" w:space="0" w:color="auto"/>
      </w:pBdr>
      <w:spacing w:before="100" w:beforeAutospacing="1" w:after="100" w:afterAutospacing="1"/>
      <w:jc w:val="center"/>
      <w:textAlignment w:val="center"/>
    </w:pPr>
    <w:rPr>
      <w:rFonts w:ascii="Verdana" w:hAnsi="Verdana"/>
      <w:sz w:val="20"/>
      <w:szCs w:val="20"/>
    </w:rPr>
  </w:style>
  <w:style w:type="paragraph" w:customStyle="1" w:styleId="xl107">
    <w:name w:val="xl107"/>
    <w:basedOn w:val="a"/>
    <w:rsid w:val="00A80209"/>
    <w:pPr>
      <w:pBdr>
        <w:bottom w:val="single" w:sz="8" w:space="0" w:color="auto"/>
        <w:right w:val="single" w:sz="8" w:space="0" w:color="auto"/>
      </w:pBdr>
      <w:spacing w:before="100" w:beforeAutospacing="1" w:after="100" w:afterAutospacing="1"/>
      <w:jc w:val="center"/>
      <w:textAlignment w:val="center"/>
    </w:pPr>
    <w:rPr>
      <w:rFonts w:ascii="Verdana" w:hAnsi="Verdana"/>
      <w:sz w:val="20"/>
      <w:szCs w:val="20"/>
    </w:rPr>
  </w:style>
  <w:style w:type="paragraph" w:customStyle="1" w:styleId="xl108">
    <w:name w:val="xl108"/>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09">
    <w:name w:val="xl109"/>
    <w:basedOn w:val="a"/>
    <w:rsid w:val="00A80209"/>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10">
    <w:name w:val="xl110"/>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111">
    <w:name w:val="xl111"/>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112">
    <w:name w:val="xl11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3">
    <w:name w:val="xl11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14">
    <w:name w:val="xl114"/>
    <w:basedOn w:val="a"/>
    <w:rsid w:val="00A80209"/>
    <w:pPr>
      <w:pBdr>
        <w:bottom w:val="single" w:sz="8" w:space="0" w:color="auto"/>
        <w:right w:val="single" w:sz="8" w:space="0" w:color="auto"/>
      </w:pBdr>
      <w:spacing w:before="100" w:beforeAutospacing="1" w:after="100" w:afterAutospacing="1"/>
      <w:jc w:val="center"/>
    </w:pPr>
    <w:rPr>
      <w:b/>
      <w:bCs/>
    </w:rPr>
  </w:style>
  <w:style w:type="paragraph" w:customStyle="1" w:styleId="xl115">
    <w:name w:val="xl115"/>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17">
    <w:name w:val="xl117"/>
    <w:basedOn w:val="a"/>
    <w:rsid w:val="00A80209"/>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18">
    <w:name w:val="xl118"/>
    <w:basedOn w:val="a"/>
    <w:rsid w:val="00A80209"/>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19">
    <w:name w:val="xl119"/>
    <w:basedOn w:val="a"/>
    <w:rsid w:val="00A80209"/>
    <w:pPr>
      <w:pBdr>
        <w:top w:val="single" w:sz="8" w:space="0" w:color="auto"/>
        <w:bottom w:val="single" w:sz="8" w:space="0" w:color="auto"/>
        <w:right w:val="single" w:sz="8" w:space="0" w:color="000000"/>
      </w:pBdr>
      <w:spacing w:before="100" w:beforeAutospacing="1" w:after="100" w:afterAutospacing="1"/>
      <w:jc w:val="center"/>
    </w:pPr>
    <w:rPr>
      <w:rFonts w:ascii="Arial" w:hAnsi="Arial" w:cs="Arial"/>
      <w:b/>
      <w:bCs/>
    </w:rPr>
  </w:style>
  <w:style w:type="paragraph" w:customStyle="1" w:styleId="xl120">
    <w:name w:val="xl120"/>
    <w:basedOn w:val="a"/>
    <w:rsid w:val="00A80209"/>
    <w:pPr>
      <w:spacing w:before="100" w:beforeAutospacing="1" w:after="100" w:afterAutospacing="1"/>
    </w:pPr>
  </w:style>
  <w:style w:type="paragraph" w:customStyle="1" w:styleId="xl121">
    <w:name w:val="xl121"/>
    <w:basedOn w:val="a"/>
    <w:rsid w:val="00A80209"/>
    <w:pPr>
      <w:spacing w:before="100" w:beforeAutospacing="1" w:after="100" w:afterAutospacing="1"/>
    </w:pPr>
    <w:rPr>
      <w:b/>
      <w:bCs/>
      <w:sz w:val="32"/>
      <w:szCs w:val="32"/>
    </w:rPr>
  </w:style>
  <w:style w:type="paragraph" w:customStyle="1" w:styleId="xl122">
    <w:name w:val="xl122"/>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3">
    <w:name w:val="xl123"/>
    <w:basedOn w:val="a"/>
    <w:rsid w:val="00A80209"/>
    <w:pPr>
      <w:pBdr>
        <w:top w:val="single" w:sz="8"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24">
    <w:name w:val="xl124"/>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5">
    <w:name w:val="xl125"/>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a"/>
    <w:rsid w:val="00A802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7">
    <w:name w:val="xl127"/>
    <w:basedOn w:val="a"/>
    <w:rsid w:val="00A80209"/>
    <w:pPr>
      <w:pBdr>
        <w:bottom w:val="single" w:sz="8" w:space="0" w:color="auto"/>
      </w:pBdr>
      <w:spacing w:before="100" w:beforeAutospacing="1" w:after="100" w:afterAutospacing="1"/>
      <w:jc w:val="center"/>
    </w:pPr>
    <w:rPr>
      <w:rFonts w:ascii="Arial" w:hAnsi="Arial" w:cs="Arial"/>
      <w:b/>
      <w:bCs/>
      <w:sz w:val="20"/>
      <w:szCs w:val="20"/>
    </w:rPr>
  </w:style>
  <w:style w:type="paragraph" w:customStyle="1" w:styleId="xl128">
    <w:name w:val="xl128"/>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29">
    <w:name w:val="xl129"/>
    <w:basedOn w:val="a"/>
    <w:rsid w:val="00A80209"/>
    <w:pPr>
      <w:pBdr>
        <w:bottom w:val="single" w:sz="8" w:space="0" w:color="auto"/>
      </w:pBdr>
      <w:spacing w:before="100" w:beforeAutospacing="1" w:after="100" w:afterAutospacing="1"/>
      <w:jc w:val="center"/>
    </w:pPr>
    <w:rPr>
      <w:b/>
      <w:bCs/>
    </w:rPr>
  </w:style>
  <w:style w:type="paragraph" w:customStyle="1" w:styleId="xl130">
    <w:name w:val="xl130"/>
    <w:basedOn w:val="a"/>
    <w:rsid w:val="00A80209"/>
    <w:pPr>
      <w:spacing w:before="100" w:beforeAutospacing="1" w:after="100" w:afterAutospacing="1"/>
      <w:jc w:val="center"/>
    </w:pPr>
    <w:rPr>
      <w:b/>
      <w:bCs/>
    </w:rPr>
  </w:style>
  <w:style w:type="paragraph" w:customStyle="1" w:styleId="xl131">
    <w:name w:val="xl131"/>
    <w:basedOn w:val="a"/>
    <w:rsid w:val="00A80209"/>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32">
    <w:name w:val="xl132"/>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a"/>
    <w:rsid w:val="00A80209"/>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
    <w:rsid w:val="00A8020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8"/>
      <w:szCs w:val="28"/>
    </w:rPr>
  </w:style>
  <w:style w:type="paragraph" w:customStyle="1" w:styleId="xl135">
    <w:name w:val="xl135"/>
    <w:basedOn w:val="a"/>
    <w:rsid w:val="00A80209"/>
    <w:pPr>
      <w:pBdr>
        <w:right w:val="single" w:sz="8" w:space="0" w:color="auto"/>
      </w:pBdr>
      <w:spacing w:before="100" w:beforeAutospacing="1" w:after="100" w:afterAutospacing="1"/>
      <w:jc w:val="center"/>
    </w:pPr>
    <w:rPr>
      <w:rFonts w:ascii="Arial" w:hAnsi="Arial" w:cs="Arial"/>
      <w:sz w:val="20"/>
      <w:szCs w:val="20"/>
    </w:rPr>
  </w:style>
  <w:style w:type="paragraph" w:customStyle="1" w:styleId="xl136">
    <w:name w:val="xl136"/>
    <w:basedOn w:val="a"/>
    <w:rsid w:val="00A80209"/>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37">
    <w:name w:val="xl137"/>
    <w:basedOn w:val="a"/>
    <w:rsid w:val="00A8020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8">
    <w:name w:val="xl138"/>
    <w:basedOn w:val="a"/>
    <w:rsid w:val="00A80209"/>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39">
    <w:name w:val="xl139"/>
    <w:basedOn w:val="a"/>
    <w:rsid w:val="00A80209"/>
    <w:pPr>
      <w:pBdr>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40">
    <w:name w:val="xl140"/>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41">
    <w:name w:val="xl141"/>
    <w:basedOn w:val="a"/>
    <w:rsid w:val="00A80209"/>
    <w:pPr>
      <w:pBdr>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42">
    <w:name w:val="xl142"/>
    <w:basedOn w:val="a"/>
    <w:rsid w:val="00A80209"/>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styleId="a3">
    <w:name w:val="header"/>
    <w:basedOn w:val="a"/>
    <w:link w:val="Char"/>
    <w:uiPriority w:val="99"/>
    <w:rsid w:val="009D3574"/>
    <w:pPr>
      <w:tabs>
        <w:tab w:val="center" w:pos="4153"/>
        <w:tab w:val="right" w:pos="8306"/>
      </w:tabs>
    </w:pPr>
  </w:style>
  <w:style w:type="character" w:customStyle="1" w:styleId="Char">
    <w:name w:val="Κεφαλίδα Char"/>
    <w:basedOn w:val="a0"/>
    <w:link w:val="a3"/>
    <w:uiPriority w:val="99"/>
    <w:rsid w:val="009D3574"/>
    <w:rPr>
      <w:sz w:val="24"/>
      <w:szCs w:val="24"/>
    </w:rPr>
  </w:style>
  <w:style w:type="paragraph" w:styleId="a4">
    <w:name w:val="footer"/>
    <w:basedOn w:val="a"/>
    <w:link w:val="Char0"/>
    <w:uiPriority w:val="99"/>
    <w:rsid w:val="009D3574"/>
    <w:pPr>
      <w:tabs>
        <w:tab w:val="center" w:pos="4153"/>
        <w:tab w:val="right" w:pos="8306"/>
      </w:tabs>
    </w:pPr>
  </w:style>
  <w:style w:type="character" w:customStyle="1" w:styleId="Char0">
    <w:name w:val="Υποσέλιδο Char"/>
    <w:basedOn w:val="a0"/>
    <w:link w:val="a4"/>
    <w:uiPriority w:val="99"/>
    <w:rsid w:val="009D3574"/>
    <w:rPr>
      <w:sz w:val="24"/>
      <w:szCs w:val="24"/>
    </w:rPr>
  </w:style>
  <w:style w:type="paragraph" w:styleId="a5">
    <w:name w:val="List Paragraph"/>
    <w:basedOn w:val="a"/>
    <w:uiPriority w:val="34"/>
    <w:qFormat/>
    <w:rsid w:val="00012E63"/>
    <w:pPr>
      <w:ind w:left="720"/>
      <w:contextualSpacing/>
    </w:pPr>
  </w:style>
</w:styles>
</file>

<file path=word/webSettings.xml><?xml version="1.0" encoding="utf-8"?>
<w:webSettings xmlns:r="http://schemas.openxmlformats.org/officeDocument/2006/relationships" xmlns:w="http://schemas.openxmlformats.org/wordprocessingml/2006/main">
  <w:divs>
    <w:div w:id="9769055">
      <w:bodyDiv w:val="1"/>
      <w:marLeft w:val="0"/>
      <w:marRight w:val="0"/>
      <w:marTop w:val="0"/>
      <w:marBottom w:val="0"/>
      <w:divBdr>
        <w:top w:val="none" w:sz="0" w:space="0" w:color="auto"/>
        <w:left w:val="none" w:sz="0" w:space="0" w:color="auto"/>
        <w:bottom w:val="none" w:sz="0" w:space="0" w:color="auto"/>
        <w:right w:val="none" w:sz="0" w:space="0" w:color="auto"/>
      </w:divBdr>
    </w:div>
    <w:div w:id="12653236">
      <w:bodyDiv w:val="1"/>
      <w:marLeft w:val="0"/>
      <w:marRight w:val="0"/>
      <w:marTop w:val="0"/>
      <w:marBottom w:val="0"/>
      <w:divBdr>
        <w:top w:val="none" w:sz="0" w:space="0" w:color="auto"/>
        <w:left w:val="none" w:sz="0" w:space="0" w:color="auto"/>
        <w:bottom w:val="none" w:sz="0" w:space="0" w:color="auto"/>
        <w:right w:val="none" w:sz="0" w:space="0" w:color="auto"/>
      </w:divBdr>
    </w:div>
    <w:div w:id="23412418">
      <w:bodyDiv w:val="1"/>
      <w:marLeft w:val="0"/>
      <w:marRight w:val="0"/>
      <w:marTop w:val="0"/>
      <w:marBottom w:val="0"/>
      <w:divBdr>
        <w:top w:val="none" w:sz="0" w:space="0" w:color="auto"/>
        <w:left w:val="none" w:sz="0" w:space="0" w:color="auto"/>
        <w:bottom w:val="none" w:sz="0" w:space="0" w:color="auto"/>
        <w:right w:val="none" w:sz="0" w:space="0" w:color="auto"/>
      </w:divBdr>
    </w:div>
    <w:div w:id="69888078">
      <w:bodyDiv w:val="1"/>
      <w:marLeft w:val="0"/>
      <w:marRight w:val="0"/>
      <w:marTop w:val="0"/>
      <w:marBottom w:val="0"/>
      <w:divBdr>
        <w:top w:val="none" w:sz="0" w:space="0" w:color="auto"/>
        <w:left w:val="none" w:sz="0" w:space="0" w:color="auto"/>
        <w:bottom w:val="none" w:sz="0" w:space="0" w:color="auto"/>
        <w:right w:val="none" w:sz="0" w:space="0" w:color="auto"/>
      </w:divBdr>
    </w:div>
    <w:div w:id="84814662">
      <w:bodyDiv w:val="1"/>
      <w:marLeft w:val="0"/>
      <w:marRight w:val="0"/>
      <w:marTop w:val="0"/>
      <w:marBottom w:val="0"/>
      <w:divBdr>
        <w:top w:val="none" w:sz="0" w:space="0" w:color="auto"/>
        <w:left w:val="none" w:sz="0" w:space="0" w:color="auto"/>
        <w:bottom w:val="none" w:sz="0" w:space="0" w:color="auto"/>
        <w:right w:val="none" w:sz="0" w:space="0" w:color="auto"/>
      </w:divBdr>
    </w:div>
    <w:div w:id="106582362">
      <w:bodyDiv w:val="1"/>
      <w:marLeft w:val="0"/>
      <w:marRight w:val="0"/>
      <w:marTop w:val="0"/>
      <w:marBottom w:val="0"/>
      <w:divBdr>
        <w:top w:val="none" w:sz="0" w:space="0" w:color="auto"/>
        <w:left w:val="none" w:sz="0" w:space="0" w:color="auto"/>
        <w:bottom w:val="none" w:sz="0" w:space="0" w:color="auto"/>
        <w:right w:val="none" w:sz="0" w:space="0" w:color="auto"/>
      </w:divBdr>
    </w:div>
    <w:div w:id="179049919">
      <w:bodyDiv w:val="1"/>
      <w:marLeft w:val="0"/>
      <w:marRight w:val="0"/>
      <w:marTop w:val="0"/>
      <w:marBottom w:val="0"/>
      <w:divBdr>
        <w:top w:val="none" w:sz="0" w:space="0" w:color="auto"/>
        <w:left w:val="none" w:sz="0" w:space="0" w:color="auto"/>
        <w:bottom w:val="none" w:sz="0" w:space="0" w:color="auto"/>
        <w:right w:val="none" w:sz="0" w:space="0" w:color="auto"/>
      </w:divBdr>
    </w:div>
    <w:div w:id="196357338">
      <w:bodyDiv w:val="1"/>
      <w:marLeft w:val="0"/>
      <w:marRight w:val="0"/>
      <w:marTop w:val="0"/>
      <w:marBottom w:val="0"/>
      <w:divBdr>
        <w:top w:val="none" w:sz="0" w:space="0" w:color="auto"/>
        <w:left w:val="none" w:sz="0" w:space="0" w:color="auto"/>
        <w:bottom w:val="none" w:sz="0" w:space="0" w:color="auto"/>
        <w:right w:val="none" w:sz="0" w:space="0" w:color="auto"/>
      </w:divBdr>
    </w:div>
    <w:div w:id="307829849">
      <w:bodyDiv w:val="1"/>
      <w:marLeft w:val="0"/>
      <w:marRight w:val="0"/>
      <w:marTop w:val="0"/>
      <w:marBottom w:val="0"/>
      <w:divBdr>
        <w:top w:val="none" w:sz="0" w:space="0" w:color="auto"/>
        <w:left w:val="none" w:sz="0" w:space="0" w:color="auto"/>
        <w:bottom w:val="none" w:sz="0" w:space="0" w:color="auto"/>
        <w:right w:val="none" w:sz="0" w:space="0" w:color="auto"/>
      </w:divBdr>
    </w:div>
    <w:div w:id="320890871">
      <w:bodyDiv w:val="1"/>
      <w:marLeft w:val="0"/>
      <w:marRight w:val="0"/>
      <w:marTop w:val="0"/>
      <w:marBottom w:val="0"/>
      <w:divBdr>
        <w:top w:val="none" w:sz="0" w:space="0" w:color="auto"/>
        <w:left w:val="none" w:sz="0" w:space="0" w:color="auto"/>
        <w:bottom w:val="none" w:sz="0" w:space="0" w:color="auto"/>
        <w:right w:val="none" w:sz="0" w:space="0" w:color="auto"/>
      </w:divBdr>
    </w:div>
    <w:div w:id="360518435">
      <w:bodyDiv w:val="1"/>
      <w:marLeft w:val="0"/>
      <w:marRight w:val="0"/>
      <w:marTop w:val="0"/>
      <w:marBottom w:val="0"/>
      <w:divBdr>
        <w:top w:val="none" w:sz="0" w:space="0" w:color="auto"/>
        <w:left w:val="none" w:sz="0" w:space="0" w:color="auto"/>
        <w:bottom w:val="none" w:sz="0" w:space="0" w:color="auto"/>
        <w:right w:val="none" w:sz="0" w:space="0" w:color="auto"/>
      </w:divBdr>
    </w:div>
    <w:div w:id="361132668">
      <w:bodyDiv w:val="1"/>
      <w:marLeft w:val="0"/>
      <w:marRight w:val="0"/>
      <w:marTop w:val="0"/>
      <w:marBottom w:val="0"/>
      <w:divBdr>
        <w:top w:val="none" w:sz="0" w:space="0" w:color="auto"/>
        <w:left w:val="none" w:sz="0" w:space="0" w:color="auto"/>
        <w:bottom w:val="none" w:sz="0" w:space="0" w:color="auto"/>
        <w:right w:val="none" w:sz="0" w:space="0" w:color="auto"/>
      </w:divBdr>
    </w:div>
    <w:div w:id="368142311">
      <w:bodyDiv w:val="1"/>
      <w:marLeft w:val="0"/>
      <w:marRight w:val="0"/>
      <w:marTop w:val="0"/>
      <w:marBottom w:val="0"/>
      <w:divBdr>
        <w:top w:val="none" w:sz="0" w:space="0" w:color="auto"/>
        <w:left w:val="none" w:sz="0" w:space="0" w:color="auto"/>
        <w:bottom w:val="none" w:sz="0" w:space="0" w:color="auto"/>
        <w:right w:val="none" w:sz="0" w:space="0" w:color="auto"/>
      </w:divBdr>
    </w:div>
    <w:div w:id="465313634">
      <w:bodyDiv w:val="1"/>
      <w:marLeft w:val="0"/>
      <w:marRight w:val="0"/>
      <w:marTop w:val="0"/>
      <w:marBottom w:val="0"/>
      <w:divBdr>
        <w:top w:val="none" w:sz="0" w:space="0" w:color="auto"/>
        <w:left w:val="none" w:sz="0" w:space="0" w:color="auto"/>
        <w:bottom w:val="none" w:sz="0" w:space="0" w:color="auto"/>
        <w:right w:val="none" w:sz="0" w:space="0" w:color="auto"/>
      </w:divBdr>
    </w:div>
    <w:div w:id="497966853">
      <w:bodyDiv w:val="1"/>
      <w:marLeft w:val="0"/>
      <w:marRight w:val="0"/>
      <w:marTop w:val="0"/>
      <w:marBottom w:val="0"/>
      <w:divBdr>
        <w:top w:val="none" w:sz="0" w:space="0" w:color="auto"/>
        <w:left w:val="none" w:sz="0" w:space="0" w:color="auto"/>
        <w:bottom w:val="none" w:sz="0" w:space="0" w:color="auto"/>
        <w:right w:val="none" w:sz="0" w:space="0" w:color="auto"/>
      </w:divBdr>
    </w:div>
    <w:div w:id="526336123">
      <w:bodyDiv w:val="1"/>
      <w:marLeft w:val="0"/>
      <w:marRight w:val="0"/>
      <w:marTop w:val="0"/>
      <w:marBottom w:val="0"/>
      <w:divBdr>
        <w:top w:val="none" w:sz="0" w:space="0" w:color="auto"/>
        <w:left w:val="none" w:sz="0" w:space="0" w:color="auto"/>
        <w:bottom w:val="none" w:sz="0" w:space="0" w:color="auto"/>
        <w:right w:val="none" w:sz="0" w:space="0" w:color="auto"/>
      </w:divBdr>
    </w:div>
    <w:div w:id="534393340">
      <w:bodyDiv w:val="1"/>
      <w:marLeft w:val="0"/>
      <w:marRight w:val="0"/>
      <w:marTop w:val="0"/>
      <w:marBottom w:val="0"/>
      <w:divBdr>
        <w:top w:val="none" w:sz="0" w:space="0" w:color="auto"/>
        <w:left w:val="none" w:sz="0" w:space="0" w:color="auto"/>
        <w:bottom w:val="none" w:sz="0" w:space="0" w:color="auto"/>
        <w:right w:val="none" w:sz="0" w:space="0" w:color="auto"/>
      </w:divBdr>
    </w:div>
    <w:div w:id="557325205">
      <w:bodyDiv w:val="1"/>
      <w:marLeft w:val="0"/>
      <w:marRight w:val="0"/>
      <w:marTop w:val="0"/>
      <w:marBottom w:val="0"/>
      <w:divBdr>
        <w:top w:val="none" w:sz="0" w:space="0" w:color="auto"/>
        <w:left w:val="none" w:sz="0" w:space="0" w:color="auto"/>
        <w:bottom w:val="none" w:sz="0" w:space="0" w:color="auto"/>
        <w:right w:val="none" w:sz="0" w:space="0" w:color="auto"/>
      </w:divBdr>
    </w:div>
    <w:div w:id="600187128">
      <w:bodyDiv w:val="1"/>
      <w:marLeft w:val="0"/>
      <w:marRight w:val="0"/>
      <w:marTop w:val="0"/>
      <w:marBottom w:val="0"/>
      <w:divBdr>
        <w:top w:val="none" w:sz="0" w:space="0" w:color="auto"/>
        <w:left w:val="none" w:sz="0" w:space="0" w:color="auto"/>
        <w:bottom w:val="none" w:sz="0" w:space="0" w:color="auto"/>
        <w:right w:val="none" w:sz="0" w:space="0" w:color="auto"/>
      </w:divBdr>
    </w:div>
    <w:div w:id="668366204">
      <w:bodyDiv w:val="1"/>
      <w:marLeft w:val="0"/>
      <w:marRight w:val="0"/>
      <w:marTop w:val="0"/>
      <w:marBottom w:val="0"/>
      <w:divBdr>
        <w:top w:val="none" w:sz="0" w:space="0" w:color="auto"/>
        <w:left w:val="none" w:sz="0" w:space="0" w:color="auto"/>
        <w:bottom w:val="none" w:sz="0" w:space="0" w:color="auto"/>
        <w:right w:val="none" w:sz="0" w:space="0" w:color="auto"/>
      </w:divBdr>
    </w:div>
    <w:div w:id="786661052">
      <w:bodyDiv w:val="1"/>
      <w:marLeft w:val="0"/>
      <w:marRight w:val="0"/>
      <w:marTop w:val="0"/>
      <w:marBottom w:val="0"/>
      <w:divBdr>
        <w:top w:val="none" w:sz="0" w:space="0" w:color="auto"/>
        <w:left w:val="none" w:sz="0" w:space="0" w:color="auto"/>
        <w:bottom w:val="none" w:sz="0" w:space="0" w:color="auto"/>
        <w:right w:val="none" w:sz="0" w:space="0" w:color="auto"/>
      </w:divBdr>
    </w:div>
    <w:div w:id="863788813">
      <w:bodyDiv w:val="1"/>
      <w:marLeft w:val="0"/>
      <w:marRight w:val="0"/>
      <w:marTop w:val="0"/>
      <w:marBottom w:val="0"/>
      <w:divBdr>
        <w:top w:val="none" w:sz="0" w:space="0" w:color="auto"/>
        <w:left w:val="none" w:sz="0" w:space="0" w:color="auto"/>
        <w:bottom w:val="none" w:sz="0" w:space="0" w:color="auto"/>
        <w:right w:val="none" w:sz="0" w:space="0" w:color="auto"/>
      </w:divBdr>
    </w:div>
    <w:div w:id="929846965">
      <w:bodyDiv w:val="1"/>
      <w:marLeft w:val="0"/>
      <w:marRight w:val="0"/>
      <w:marTop w:val="0"/>
      <w:marBottom w:val="0"/>
      <w:divBdr>
        <w:top w:val="none" w:sz="0" w:space="0" w:color="auto"/>
        <w:left w:val="none" w:sz="0" w:space="0" w:color="auto"/>
        <w:bottom w:val="none" w:sz="0" w:space="0" w:color="auto"/>
        <w:right w:val="none" w:sz="0" w:space="0" w:color="auto"/>
      </w:divBdr>
    </w:div>
    <w:div w:id="945769703">
      <w:bodyDiv w:val="1"/>
      <w:marLeft w:val="0"/>
      <w:marRight w:val="0"/>
      <w:marTop w:val="0"/>
      <w:marBottom w:val="0"/>
      <w:divBdr>
        <w:top w:val="none" w:sz="0" w:space="0" w:color="auto"/>
        <w:left w:val="none" w:sz="0" w:space="0" w:color="auto"/>
        <w:bottom w:val="none" w:sz="0" w:space="0" w:color="auto"/>
        <w:right w:val="none" w:sz="0" w:space="0" w:color="auto"/>
      </w:divBdr>
    </w:div>
    <w:div w:id="980623015">
      <w:bodyDiv w:val="1"/>
      <w:marLeft w:val="0"/>
      <w:marRight w:val="0"/>
      <w:marTop w:val="0"/>
      <w:marBottom w:val="0"/>
      <w:divBdr>
        <w:top w:val="none" w:sz="0" w:space="0" w:color="auto"/>
        <w:left w:val="none" w:sz="0" w:space="0" w:color="auto"/>
        <w:bottom w:val="none" w:sz="0" w:space="0" w:color="auto"/>
        <w:right w:val="none" w:sz="0" w:space="0" w:color="auto"/>
      </w:divBdr>
    </w:div>
    <w:div w:id="1006397470">
      <w:bodyDiv w:val="1"/>
      <w:marLeft w:val="0"/>
      <w:marRight w:val="0"/>
      <w:marTop w:val="0"/>
      <w:marBottom w:val="0"/>
      <w:divBdr>
        <w:top w:val="none" w:sz="0" w:space="0" w:color="auto"/>
        <w:left w:val="none" w:sz="0" w:space="0" w:color="auto"/>
        <w:bottom w:val="none" w:sz="0" w:space="0" w:color="auto"/>
        <w:right w:val="none" w:sz="0" w:space="0" w:color="auto"/>
      </w:divBdr>
    </w:div>
    <w:div w:id="1161190617">
      <w:bodyDiv w:val="1"/>
      <w:marLeft w:val="0"/>
      <w:marRight w:val="0"/>
      <w:marTop w:val="0"/>
      <w:marBottom w:val="0"/>
      <w:divBdr>
        <w:top w:val="none" w:sz="0" w:space="0" w:color="auto"/>
        <w:left w:val="none" w:sz="0" w:space="0" w:color="auto"/>
        <w:bottom w:val="none" w:sz="0" w:space="0" w:color="auto"/>
        <w:right w:val="none" w:sz="0" w:space="0" w:color="auto"/>
      </w:divBdr>
    </w:div>
    <w:div w:id="1201822399">
      <w:bodyDiv w:val="1"/>
      <w:marLeft w:val="0"/>
      <w:marRight w:val="0"/>
      <w:marTop w:val="0"/>
      <w:marBottom w:val="0"/>
      <w:divBdr>
        <w:top w:val="none" w:sz="0" w:space="0" w:color="auto"/>
        <w:left w:val="none" w:sz="0" w:space="0" w:color="auto"/>
        <w:bottom w:val="none" w:sz="0" w:space="0" w:color="auto"/>
        <w:right w:val="none" w:sz="0" w:space="0" w:color="auto"/>
      </w:divBdr>
    </w:div>
    <w:div w:id="1215121919">
      <w:bodyDiv w:val="1"/>
      <w:marLeft w:val="0"/>
      <w:marRight w:val="0"/>
      <w:marTop w:val="0"/>
      <w:marBottom w:val="0"/>
      <w:divBdr>
        <w:top w:val="none" w:sz="0" w:space="0" w:color="auto"/>
        <w:left w:val="none" w:sz="0" w:space="0" w:color="auto"/>
        <w:bottom w:val="none" w:sz="0" w:space="0" w:color="auto"/>
        <w:right w:val="none" w:sz="0" w:space="0" w:color="auto"/>
      </w:divBdr>
    </w:div>
    <w:div w:id="1284115804">
      <w:bodyDiv w:val="1"/>
      <w:marLeft w:val="0"/>
      <w:marRight w:val="0"/>
      <w:marTop w:val="0"/>
      <w:marBottom w:val="0"/>
      <w:divBdr>
        <w:top w:val="none" w:sz="0" w:space="0" w:color="auto"/>
        <w:left w:val="none" w:sz="0" w:space="0" w:color="auto"/>
        <w:bottom w:val="none" w:sz="0" w:space="0" w:color="auto"/>
        <w:right w:val="none" w:sz="0" w:space="0" w:color="auto"/>
      </w:divBdr>
    </w:div>
    <w:div w:id="1424766729">
      <w:bodyDiv w:val="1"/>
      <w:marLeft w:val="0"/>
      <w:marRight w:val="0"/>
      <w:marTop w:val="0"/>
      <w:marBottom w:val="0"/>
      <w:divBdr>
        <w:top w:val="none" w:sz="0" w:space="0" w:color="auto"/>
        <w:left w:val="none" w:sz="0" w:space="0" w:color="auto"/>
        <w:bottom w:val="none" w:sz="0" w:space="0" w:color="auto"/>
        <w:right w:val="none" w:sz="0" w:space="0" w:color="auto"/>
      </w:divBdr>
    </w:div>
    <w:div w:id="1462655502">
      <w:bodyDiv w:val="1"/>
      <w:marLeft w:val="0"/>
      <w:marRight w:val="0"/>
      <w:marTop w:val="0"/>
      <w:marBottom w:val="0"/>
      <w:divBdr>
        <w:top w:val="none" w:sz="0" w:space="0" w:color="auto"/>
        <w:left w:val="none" w:sz="0" w:space="0" w:color="auto"/>
        <w:bottom w:val="none" w:sz="0" w:space="0" w:color="auto"/>
        <w:right w:val="none" w:sz="0" w:space="0" w:color="auto"/>
      </w:divBdr>
    </w:div>
    <w:div w:id="1491479825">
      <w:bodyDiv w:val="1"/>
      <w:marLeft w:val="0"/>
      <w:marRight w:val="0"/>
      <w:marTop w:val="0"/>
      <w:marBottom w:val="0"/>
      <w:divBdr>
        <w:top w:val="none" w:sz="0" w:space="0" w:color="auto"/>
        <w:left w:val="none" w:sz="0" w:space="0" w:color="auto"/>
        <w:bottom w:val="none" w:sz="0" w:space="0" w:color="auto"/>
        <w:right w:val="none" w:sz="0" w:space="0" w:color="auto"/>
      </w:divBdr>
    </w:div>
    <w:div w:id="1508985199">
      <w:bodyDiv w:val="1"/>
      <w:marLeft w:val="0"/>
      <w:marRight w:val="0"/>
      <w:marTop w:val="0"/>
      <w:marBottom w:val="0"/>
      <w:divBdr>
        <w:top w:val="none" w:sz="0" w:space="0" w:color="auto"/>
        <w:left w:val="none" w:sz="0" w:space="0" w:color="auto"/>
        <w:bottom w:val="none" w:sz="0" w:space="0" w:color="auto"/>
        <w:right w:val="none" w:sz="0" w:space="0" w:color="auto"/>
      </w:divBdr>
    </w:div>
    <w:div w:id="1514765594">
      <w:bodyDiv w:val="1"/>
      <w:marLeft w:val="0"/>
      <w:marRight w:val="0"/>
      <w:marTop w:val="0"/>
      <w:marBottom w:val="0"/>
      <w:divBdr>
        <w:top w:val="none" w:sz="0" w:space="0" w:color="auto"/>
        <w:left w:val="none" w:sz="0" w:space="0" w:color="auto"/>
        <w:bottom w:val="none" w:sz="0" w:space="0" w:color="auto"/>
        <w:right w:val="none" w:sz="0" w:space="0" w:color="auto"/>
      </w:divBdr>
    </w:div>
    <w:div w:id="1527020136">
      <w:bodyDiv w:val="1"/>
      <w:marLeft w:val="0"/>
      <w:marRight w:val="0"/>
      <w:marTop w:val="0"/>
      <w:marBottom w:val="0"/>
      <w:divBdr>
        <w:top w:val="none" w:sz="0" w:space="0" w:color="auto"/>
        <w:left w:val="none" w:sz="0" w:space="0" w:color="auto"/>
        <w:bottom w:val="none" w:sz="0" w:space="0" w:color="auto"/>
        <w:right w:val="none" w:sz="0" w:space="0" w:color="auto"/>
      </w:divBdr>
    </w:div>
    <w:div w:id="1547719886">
      <w:bodyDiv w:val="1"/>
      <w:marLeft w:val="0"/>
      <w:marRight w:val="0"/>
      <w:marTop w:val="0"/>
      <w:marBottom w:val="0"/>
      <w:divBdr>
        <w:top w:val="none" w:sz="0" w:space="0" w:color="auto"/>
        <w:left w:val="none" w:sz="0" w:space="0" w:color="auto"/>
        <w:bottom w:val="none" w:sz="0" w:space="0" w:color="auto"/>
        <w:right w:val="none" w:sz="0" w:space="0" w:color="auto"/>
      </w:divBdr>
    </w:div>
    <w:div w:id="1559781036">
      <w:bodyDiv w:val="1"/>
      <w:marLeft w:val="0"/>
      <w:marRight w:val="0"/>
      <w:marTop w:val="0"/>
      <w:marBottom w:val="0"/>
      <w:divBdr>
        <w:top w:val="none" w:sz="0" w:space="0" w:color="auto"/>
        <w:left w:val="none" w:sz="0" w:space="0" w:color="auto"/>
        <w:bottom w:val="none" w:sz="0" w:space="0" w:color="auto"/>
        <w:right w:val="none" w:sz="0" w:space="0" w:color="auto"/>
      </w:divBdr>
    </w:div>
    <w:div w:id="1597128020">
      <w:bodyDiv w:val="1"/>
      <w:marLeft w:val="0"/>
      <w:marRight w:val="0"/>
      <w:marTop w:val="0"/>
      <w:marBottom w:val="0"/>
      <w:divBdr>
        <w:top w:val="none" w:sz="0" w:space="0" w:color="auto"/>
        <w:left w:val="none" w:sz="0" w:space="0" w:color="auto"/>
        <w:bottom w:val="none" w:sz="0" w:space="0" w:color="auto"/>
        <w:right w:val="none" w:sz="0" w:space="0" w:color="auto"/>
      </w:divBdr>
    </w:div>
    <w:div w:id="1606301219">
      <w:bodyDiv w:val="1"/>
      <w:marLeft w:val="0"/>
      <w:marRight w:val="0"/>
      <w:marTop w:val="0"/>
      <w:marBottom w:val="0"/>
      <w:divBdr>
        <w:top w:val="none" w:sz="0" w:space="0" w:color="auto"/>
        <w:left w:val="none" w:sz="0" w:space="0" w:color="auto"/>
        <w:bottom w:val="none" w:sz="0" w:space="0" w:color="auto"/>
        <w:right w:val="none" w:sz="0" w:space="0" w:color="auto"/>
      </w:divBdr>
    </w:div>
    <w:div w:id="1613971320">
      <w:bodyDiv w:val="1"/>
      <w:marLeft w:val="0"/>
      <w:marRight w:val="0"/>
      <w:marTop w:val="0"/>
      <w:marBottom w:val="0"/>
      <w:divBdr>
        <w:top w:val="none" w:sz="0" w:space="0" w:color="auto"/>
        <w:left w:val="none" w:sz="0" w:space="0" w:color="auto"/>
        <w:bottom w:val="none" w:sz="0" w:space="0" w:color="auto"/>
        <w:right w:val="none" w:sz="0" w:space="0" w:color="auto"/>
      </w:divBdr>
    </w:div>
    <w:div w:id="1676106465">
      <w:bodyDiv w:val="1"/>
      <w:marLeft w:val="0"/>
      <w:marRight w:val="0"/>
      <w:marTop w:val="0"/>
      <w:marBottom w:val="0"/>
      <w:divBdr>
        <w:top w:val="none" w:sz="0" w:space="0" w:color="auto"/>
        <w:left w:val="none" w:sz="0" w:space="0" w:color="auto"/>
        <w:bottom w:val="none" w:sz="0" w:space="0" w:color="auto"/>
        <w:right w:val="none" w:sz="0" w:space="0" w:color="auto"/>
      </w:divBdr>
    </w:div>
    <w:div w:id="1679697861">
      <w:bodyDiv w:val="1"/>
      <w:marLeft w:val="0"/>
      <w:marRight w:val="0"/>
      <w:marTop w:val="0"/>
      <w:marBottom w:val="0"/>
      <w:divBdr>
        <w:top w:val="none" w:sz="0" w:space="0" w:color="auto"/>
        <w:left w:val="none" w:sz="0" w:space="0" w:color="auto"/>
        <w:bottom w:val="none" w:sz="0" w:space="0" w:color="auto"/>
        <w:right w:val="none" w:sz="0" w:space="0" w:color="auto"/>
      </w:divBdr>
    </w:div>
    <w:div w:id="1684893424">
      <w:bodyDiv w:val="1"/>
      <w:marLeft w:val="0"/>
      <w:marRight w:val="0"/>
      <w:marTop w:val="0"/>
      <w:marBottom w:val="0"/>
      <w:divBdr>
        <w:top w:val="none" w:sz="0" w:space="0" w:color="auto"/>
        <w:left w:val="none" w:sz="0" w:space="0" w:color="auto"/>
        <w:bottom w:val="none" w:sz="0" w:space="0" w:color="auto"/>
        <w:right w:val="none" w:sz="0" w:space="0" w:color="auto"/>
      </w:divBdr>
    </w:div>
    <w:div w:id="1705640857">
      <w:bodyDiv w:val="1"/>
      <w:marLeft w:val="0"/>
      <w:marRight w:val="0"/>
      <w:marTop w:val="0"/>
      <w:marBottom w:val="0"/>
      <w:divBdr>
        <w:top w:val="none" w:sz="0" w:space="0" w:color="auto"/>
        <w:left w:val="none" w:sz="0" w:space="0" w:color="auto"/>
        <w:bottom w:val="none" w:sz="0" w:space="0" w:color="auto"/>
        <w:right w:val="none" w:sz="0" w:space="0" w:color="auto"/>
      </w:divBdr>
    </w:div>
    <w:div w:id="1718970888">
      <w:bodyDiv w:val="1"/>
      <w:marLeft w:val="0"/>
      <w:marRight w:val="0"/>
      <w:marTop w:val="0"/>
      <w:marBottom w:val="0"/>
      <w:divBdr>
        <w:top w:val="none" w:sz="0" w:space="0" w:color="auto"/>
        <w:left w:val="none" w:sz="0" w:space="0" w:color="auto"/>
        <w:bottom w:val="none" w:sz="0" w:space="0" w:color="auto"/>
        <w:right w:val="none" w:sz="0" w:space="0" w:color="auto"/>
      </w:divBdr>
    </w:div>
    <w:div w:id="1768884513">
      <w:bodyDiv w:val="1"/>
      <w:marLeft w:val="0"/>
      <w:marRight w:val="0"/>
      <w:marTop w:val="0"/>
      <w:marBottom w:val="0"/>
      <w:divBdr>
        <w:top w:val="none" w:sz="0" w:space="0" w:color="auto"/>
        <w:left w:val="none" w:sz="0" w:space="0" w:color="auto"/>
        <w:bottom w:val="none" w:sz="0" w:space="0" w:color="auto"/>
        <w:right w:val="none" w:sz="0" w:space="0" w:color="auto"/>
      </w:divBdr>
    </w:div>
    <w:div w:id="1778522073">
      <w:bodyDiv w:val="1"/>
      <w:marLeft w:val="0"/>
      <w:marRight w:val="0"/>
      <w:marTop w:val="0"/>
      <w:marBottom w:val="0"/>
      <w:divBdr>
        <w:top w:val="none" w:sz="0" w:space="0" w:color="auto"/>
        <w:left w:val="none" w:sz="0" w:space="0" w:color="auto"/>
        <w:bottom w:val="none" w:sz="0" w:space="0" w:color="auto"/>
        <w:right w:val="none" w:sz="0" w:space="0" w:color="auto"/>
      </w:divBdr>
    </w:div>
    <w:div w:id="1805656749">
      <w:bodyDiv w:val="1"/>
      <w:marLeft w:val="0"/>
      <w:marRight w:val="0"/>
      <w:marTop w:val="0"/>
      <w:marBottom w:val="0"/>
      <w:divBdr>
        <w:top w:val="none" w:sz="0" w:space="0" w:color="auto"/>
        <w:left w:val="none" w:sz="0" w:space="0" w:color="auto"/>
        <w:bottom w:val="none" w:sz="0" w:space="0" w:color="auto"/>
        <w:right w:val="none" w:sz="0" w:space="0" w:color="auto"/>
      </w:divBdr>
    </w:div>
    <w:div w:id="1805850855">
      <w:bodyDiv w:val="1"/>
      <w:marLeft w:val="0"/>
      <w:marRight w:val="0"/>
      <w:marTop w:val="0"/>
      <w:marBottom w:val="0"/>
      <w:divBdr>
        <w:top w:val="none" w:sz="0" w:space="0" w:color="auto"/>
        <w:left w:val="none" w:sz="0" w:space="0" w:color="auto"/>
        <w:bottom w:val="none" w:sz="0" w:space="0" w:color="auto"/>
        <w:right w:val="none" w:sz="0" w:space="0" w:color="auto"/>
      </w:divBdr>
    </w:div>
    <w:div w:id="1849825364">
      <w:bodyDiv w:val="1"/>
      <w:marLeft w:val="0"/>
      <w:marRight w:val="0"/>
      <w:marTop w:val="0"/>
      <w:marBottom w:val="0"/>
      <w:divBdr>
        <w:top w:val="none" w:sz="0" w:space="0" w:color="auto"/>
        <w:left w:val="none" w:sz="0" w:space="0" w:color="auto"/>
        <w:bottom w:val="none" w:sz="0" w:space="0" w:color="auto"/>
        <w:right w:val="none" w:sz="0" w:space="0" w:color="auto"/>
      </w:divBdr>
    </w:div>
    <w:div w:id="1860775799">
      <w:bodyDiv w:val="1"/>
      <w:marLeft w:val="0"/>
      <w:marRight w:val="0"/>
      <w:marTop w:val="0"/>
      <w:marBottom w:val="0"/>
      <w:divBdr>
        <w:top w:val="none" w:sz="0" w:space="0" w:color="auto"/>
        <w:left w:val="none" w:sz="0" w:space="0" w:color="auto"/>
        <w:bottom w:val="none" w:sz="0" w:space="0" w:color="auto"/>
        <w:right w:val="none" w:sz="0" w:space="0" w:color="auto"/>
      </w:divBdr>
    </w:div>
    <w:div w:id="1889998363">
      <w:bodyDiv w:val="1"/>
      <w:marLeft w:val="0"/>
      <w:marRight w:val="0"/>
      <w:marTop w:val="0"/>
      <w:marBottom w:val="0"/>
      <w:divBdr>
        <w:top w:val="none" w:sz="0" w:space="0" w:color="auto"/>
        <w:left w:val="none" w:sz="0" w:space="0" w:color="auto"/>
        <w:bottom w:val="none" w:sz="0" w:space="0" w:color="auto"/>
        <w:right w:val="none" w:sz="0" w:space="0" w:color="auto"/>
      </w:divBdr>
    </w:div>
    <w:div w:id="1967812727">
      <w:bodyDiv w:val="1"/>
      <w:marLeft w:val="0"/>
      <w:marRight w:val="0"/>
      <w:marTop w:val="0"/>
      <w:marBottom w:val="0"/>
      <w:divBdr>
        <w:top w:val="none" w:sz="0" w:space="0" w:color="auto"/>
        <w:left w:val="none" w:sz="0" w:space="0" w:color="auto"/>
        <w:bottom w:val="none" w:sz="0" w:space="0" w:color="auto"/>
        <w:right w:val="none" w:sz="0" w:space="0" w:color="auto"/>
      </w:divBdr>
    </w:div>
    <w:div w:id="2013678750">
      <w:bodyDiv w:val="1"/>
      <w:marLeft w:val="0"/>
      <w:marRight w:val="0"/>
      <w:marTop w:val="0"/>
      <w:marBottom w:val="0"/>
      <w:divBdr>
        <w:top w:val="none" w:sz="0" w:space="0" w:color="auto"/>
        <w:left w:val="none" w:sz="0" w:space="0" w:color="auto"/>
        <w:bottom w:val="none" w:sz="0" w:space="0" w:color="auto"/>
        <w:right w:val="none" w:sz="0" w:space="0" w:color="auto"/>
      </w:divBdr>
    </w:div>
    <w:div w:id="2061322053">
      <w:bodyDiv w:val="1"/>
      <w:marLeft w:val="0"/>
      <w:marRight w:val="0"/>
      <w:marTop w:val="0"/>
      <w:marBottom w:val="0"/>
      <w:divBdr>
        <w:top w:val="none" w:sz="0" w:space="0" w:color="auto"/>
        <w:left w:val="none" w:sz="0" w:space="0" w:color="auto"/>
        <w:bottom w:val="none" w:sz="0" w:space="0" w:color="auto"/>
        <w:right w:val="none" w:sz="0" w:space="0" w:color="auto"/>
      </w:divBdr>
    </w:div>
    <w:div w:id="2061854601">
      <w:bodyDiv w:val="1"/>
      <w:marLeft w:val="0"/>
      <w:marRight w:val="0"/>
      <w:marTop w:val="0"/>
      <w:marBottom w:val="0"/>
      <w:divBdr>
        <w:top w:val="none" w:sz="0" w:space="0" w:color="auto"/>
        <w:left w:val="none" w:sz="0" w:space="0" w:color="auto"/>
        <w:bottom w:val="none" w:sz="0" w:space="0" w:color="auto"/>
        <w:right w:val="none" w:sz="0" w:space="0" w:color="auto"/>
      </w:divBdr>
    </w:div>
    <w:div w:id="2067531480">
      <w:bodyDiv w:val="1"/>
      <w:marLeft w:val="0"/>
      <w:marRight w:val="0"/>
      <w:marTop w:val="0"/>
      <w:marBottom w:val="0"/>
      <w:divBdr>
        <w:top w:val="none" w:sz="0" w:space="0" w:color="auto"/>
        <w:left w:val="none" w:sz="0" w:space="0" w:color="auto"/>
        <w:bottom w:val="none" w:sz="0" w:space="0" w:color="auto"/>
        <w:right w:val="none" w:sz="0" w:space="0" w:color="auto"/>
      </w:divBdr>
    </w:div>
    <w:div w:id="20687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3527BA-8B57-4838-A242-5524C33B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8934</Words>
  <Characters>48248</Characters>
  <Application>Microsoft Office Word</Application>
  <DocSecurity>0</DocSecurity>
  <Lines>402</Lines>
  <Paragraphs>114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xristiannna</dc:creator>
  <cp:lastModifiedBy>admin</cp:lastModifiedBy>
  <cp:revision>2</cp:revision>
  <cp:lastPrinted>2019-03-15T10:36:00Z</cp:lastPrinted>
  <dcterms:created xsi:type="dcterms:W3CDTF">2019-03-21T07:59:00Z</dcterms:created>
  <dcterms:modified xsi:type="dcterms:W3CDTF">2019-03-21T07:59:00Z</dcterms:modified>
</cp:coreProperties>
</file>